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07" w:rsidRDefault="00C04107" w:rsidP="00F43F27">
      <w:pPr>
        <w:spacing w:after="0" w:line="276" w:lineRule="auto"/>
        <w:contextualSpacing/>
        <w:jc w:val="center"/>
        <w:rPr>
          <w:rStyle w:val="af2"/>
          <w:i w:val="0"/>
          <w:color w:val="auto"/>
        </w:rPr>
      </w:pP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02665" cy="1028700"/>
            <wp:effectExtent l="0" t="0" r="6985" b="0"/>
            <wp:wrapTopAndBottom/>
            <wp:docPr id="1" name="Рисунок 1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</w:t>
      </w:r>
      <w:r w:rsidRPr="00253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счетная палата</w:t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 Лотошино Московской области</w:t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«27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 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2021 г.</w:t>
      </w:r>
      <w:r w:rsidRPr="00253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11-14/03</w:t>
      </w:r>
      <w:r w:rsidRPr="00253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Лотошино</w:t>
      </w: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Стандарта внешнего</w:t>
      </w: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финансового контроля </w:t>
      </w: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«Планирование работы контрольно-счетной</w:t>
      </w: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F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палаты городского округа Лотошино»</w:t>
      </w: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A2" w:rsidRPr="00253FA2" w:rsidRDefault="00253FA2" w:rsidP="00253F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 Федерального закона от 07.02.2011 года № 6- 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5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18 Положения о контрольно-счетной палате городского округа Лотошино, утвержденного решением Совета депутатов городского округа Лотошино №122/11 от 04.06.2020 года: </w:t>
      </w:r>
    </w:p>
    <w:p w:rsidR="00253FA2" w:rsidRPr="00253FA2" w:rsidRDefault="00253FA2" w:rsidP="00253FA2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Стандарт внешнего муниципального финансового контроля «Планирование работы контрольно-счетной палаты городского округа Лотошино» </w:t>
      </w:r>
      <w:r w:rsidRPr="00253F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ввести в действие с 01.01.2020 года.</w:t>
      </w:r>
    </w:p>
    <w:p w:rsidR="00253FA2" w:rsidRPr="00253FA2" w:rsidRDefault="00253FA2" w:rsidP="00253FA2">
      <w:pPr>
        <w:keepNext/>
        <w:keepLines/>
        <w:widowControl w:val="0"/>
        <w:numPr>
          <w:ilvl w:val="0"/>
          <w:numId w:val="18"/>
        </w:numPr>
        <w:tabs>
          <w:tab w:val="left" w:pos="1134"/>
          <w:tab w:val="left" w:pos="1252"/>
        </w:tabs>
        <w:spacing w:after="0" w:line="276" w:lineRule="auto"/>
        <w:ind w:left="709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размещение настоящего Стандарта на официальной странице контрольно-счетной палаты городского округа Лотошино и  </w:t>
      </w:r>
      <w:r w:rsidRPr="00253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Портале Счетной палаты Российской Федерации и контрольно-счетных органов субъектов Российской Федерации.</w:t>
      </w:r>
    </w:p>
    <w:p w:rsidR="00253FA2" w:rsidRPr="00253FA2" w:rsidRDefault="00253FA2" w:rsidP="00253FA2">
      <w:pPr>
        <w:widowControl w:val="0"/>
        <w:numPr>
          <w:ilvl w:val="0"/>
          <w:numId w:val="18"/>
        </w:numPr>
        <w:tabs>
          <w:tab w:val="left" w:pos="1037"/>
          <w:tab w:val="left" w:pos="1134"/>
        </w:tabs>
        <w:spacing w:after="376" w:line="276" w:lineRule="auto"/>
        <w:ind w:left="709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 за выполнением настоящего распоряжения оставляю за собой.</w:t>
      </w: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Pr="00253FA2" w:rsidRDefault="00253FA2" w:rsidP="00253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A2" w:rsidRDefault="00253FA2" w:rsidP="00253F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53FA2" w:rsidRPr="00253FA2" w:rsidRDefault="00253FA2" w:rsidP="00253F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контрольно–</w:t>
      </w:r>
      <w:r w:rsidRPr="00253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</w:p>
    <w:p w:rsidR="00082D3F" w:rsidRDefault="00253FA2" w:rsidP="00253F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                                                                       С.Ю. Фролова </w:t>
      </w:r>
    </w:p>
    <w:p w:rsidR="00082D3F" w:rsidRDefault="00082D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FA2" w:rsidRPr="00253FA2" w:rsidRDefault="00253FA2" w:rsidP="00253FA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57C" w:rsidRDefault="00C4057C" w:rsidP="00FB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B0A2C" w:rsidRPr="00FB0A2C" w:rsidRDefault="00FB0A2C" w:rsidP="00FB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65577D" w:rsidRDefault="00C4057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D"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E9E" w:rsidRPr="001A7F2F" w:rsidRDefault="00896E9E" w:rsidP="00F43F27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57C" w:rsidRPr="001A7F2F" w:rsidRDefault="00C4057C" w:rsidP="00F43F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2F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РАБОТЫ </w:t>
      </w:r>
    </w:p>
    <w:p w:rsidR="00FB0A2C" w:rsidRDefault="00C4057C" w:rsidP="00F43F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F2F">
        <w:rPr>
          <w:rFonts w:ascii="Times New Roman" w:hAnsi="Times New Roman" w:cs="Times New Roman"/>
          <w:b/>
          <w:bCs/>
          <w:sz w:val="28"/>
          <w:szCs w:val="28"/>
        </w:rPr>
        <w:t>КОНТРОЛЬНО-</w:t>
      </w:r>
      <w:r w:rsidR="002F7C81" w:rsidRPr="001A7F2F">
        <w:rPr>
          <w:rFonts w:ascii="Times New Roman" w:hAnsi="Times New Roman" w:cs="Times New Roman"/>
          <w:b/>
          <w:bCs/>
          <w:sz w:val="28"/>
          <w:szCs w:val="28"/>
        </w:rPr>
        <w:t>СЧЕТНОЙ ПАЛАТЫ</w:t>
      </w:r>
      <w:r w:rsidR="000A0601" w:rsidRPr="001A7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057C" w:rsidRPr="001A7F2F" w:rsidRDefault="00FB0A2C" w:rsidP="00F43F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ЛОТОШИНО</w:t>
      </w:r>
    </w:p>
    <w:p w:rsidR="00C4057C" w:rsidRPr="001A7F2F" w:rsidRDefault="00C4057C" w:rsidP="00F43F2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(Начало действия</w:t>
      </w:r>
      <w:r w:rsidR="00BE690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1A7F2F">
        <w:rPr>
          <w:rFonts w:ascii="Times New Roman" w:hAnsi="Times New Roman" w:cs="Times New Roman"/>
          <w:sz w:val="28"/>
          <w:szCs w:val="28"/>
        </w:rPr>
        <w:t xml:space="preserve">: </w:t>
      </w:r>
      <w:r w:rsidR="00FB0A2C">
        <w:rPr>
          <w:rFonts w:ascii="Times New Roman" w:hAnsi="Times New Roman" w:cs="Times New Roman"/>
          <w:sz w:val="28"/>
          <w:szCs w:val="28"/>
        </w:rPr>
        <w:t>01.</w:t>
      </w:r>
      <w:r w:rsidR="00253FA2">
        <w:rPr>
          <w:rFonts w:ascii="Times New Roman" w:hAnsi="Times New Roman" w:cs="Times New Roman"/>
          <w:sz w:val="28"/>
          <w:szCs w:val="28"/>
        </w:rPr>
        <w:t>01.2022</w:t>
      </w:r>
      <w:r w:rsidRPr="001A7F2F">
        <w:rPr>
          <w:rFonts w:ascii="Times New Roman" w:hAnsi="Times New Roman" w:cs="Times New Roman"/>
          <w:sz w:val="28"/>
          <w:szCs w:val="28"/>
        </w:rPr>
        <w:t>)</w:t>
      </w:r>
    </w:p>
    <w:p w:rsidR="00C4057C" w:rsidRDefault="00C4057C" w:rsidP="00F43F2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901" w:rsidRPr="001A7F2F" w:rsidRDefault="00BE6901" w:rsidP="00F43F2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901" w:rsidRPr="00253FA2" w:rsidRDefault="00BE6901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УТВЕРЖДЕН</w:t>
      </w:r>
    </w:p>
    <w:p w:rsidR="00BE6901" w:rsidRPr="00253FA2" w:rsidRDefault="00BE6901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BE6901" w:rsidRPr="00253FA2" w:rsidRDefault="00BE6901" w:rsidP="00BE6901">
      <w:pPr>
        <w:spacing w:after="0" w:line="240" w:lineRule="auto"/>
        <w:ind w:left="4395"/>
        <w:contextualSpacing/>
        <w:rPr>
          <w:rFonts w:ascii="Times New Roman" w:hAnsi="Times New Roman" w:cs="Times New Roman"/>
          <w:sz w:val="24"/>
          <w:szCs w:val="24"/>
        </w:rPr>
      </w:pPr>
      <w:r w:rsidRPr="00253FA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BE6901" w:rsidRPr="00253FA2" w:rsidRDefault="00253FA2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B0A2C" w:rsidRPr="00253FA2">
        <w:rPr>
          <w:rFonts w:ascii="Times New Roman" w:hAnsi="Times New Roman" w:cs="Times New Roman"/>
          <w:sz w:val="24"/>
          <w:szCs w:val="24"/>
        </w:rPr>
        <w:t>ородского округа Лотошино</w:t>
      </w:r>
    </w:p>
    <w:p w:rsidR="00BE6901" w:rsidRPr="00253FA2" w:rsidRDefault="00BE6901" w:rsidP="00BE6901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253FA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53FA2" w:rsidRPr="00253FA2">
        <w:rPr>
          <w:rFonts w:ascii="Times New Roman" w:eastAsia="Calibri" w:hAnsi="Times New Roman" w:cs="Times New Roman"/>
          <w:sz w:val="24"/>
          <w:szCs w:val="24"/>
        </w:rPr>
        <w:t>27.12.2021</w:t>
      </w:r>
      <w:r w:rsidRPr="00253FA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53FA2" w:rsidRPr="00253FA2">
        <w:rPr>
          <w:rFonts w:ascii="Times New Roman" w:eastAsia="Calibri" w:hAnsi="Times New Roman" w:cs="Times New Roman"/>
          <w:sz w:val="24"/>
          <w:szCs w:val="24"/>
        </w:rPr>
        <w:t>11-14/03</w:t>
      </w:r>
    </w:p>
    <w:p w:rsidR="00BE6901" w:rsidRDefault="00BE6901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A2C" w:rsidRDefault="00FB0A2C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65A" w:rsidRDefault="00EB065A" w:rsidP="00BE6901">
      <w:pPr>
        <w:spacing w:after="0" w:line="240" w:lineRule="auto"/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65A" w:rsidRDefault="00EB065A" w:rsidP="00BE6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</w:p>
    <w:p w:rsidR="00FB0A2C" w:rsidRDefault="00FB0A2C" w:rsidP="00BE690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</w:p>
    <w:p w:rsidR="00EB065A" w:rsidRDefault="00FB0A2C" w:rsidP="00BE6901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Лотошино </w:t>
      </w:r>
    </w:p>
    <w:p w:rsidR="00BE6901" w:rsidRDefault="00BE6901" w:rsidP="00F43F2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901" w:rsidRDefault="00BE6901" w:rsidP="00F43F2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8EA" w:rsidRDefault="007B58EA" w:rsidP="00F43F2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6901" w:rsidRDefault="00BE6901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A2C" w:rsidRDefault="00FB0A2C" w:rsidP="00F43F2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A0D" w:rsidRDefault="00FB0A2C" w:rsidP="00BE690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2679300"/>
      <w:r>
        <w:rPr>
          <w:rFonts w:ascii="Times New Roman" w:hAnsi="Times New Roman" w:cs="Times New Roman"/>
          <w:sz w:val="28"/>
          <w:szCs w:val="28"/>
        </w:rPr>
        <w:t>П.Лотошино</w:t>
      </w:r>
    </w:p>
    <w:p w:rsidR="00082D3F" w:rsidRDefault="0008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27305</wp:posOffset>
                </wp:positionV>
                <wp:extent cx="4857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BAF04" id="Прямоугольник 2" o:spid="_x0000_s1026" style="position:absolute;margin-left:469.1pt;margin-top:2.15pt;width:38.2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" fillcolor="white [3212]" strokecolor="white [3212]" strokeweight="1pt"/>
            </w:pict>
          </mc:Fallback>
        </mc:AlternateContent>
      </w:r>
      <w:r w:rsidR="004D0A0D">
        <w:rPr>
          <w:rFonts w:ascii="Times New Roman" w:hAnsi="Times New Roman" w:cs="Times New Roman"/>
          <w:sz w:val="28"/>
          <w:szCs w:val="28"/>
        </w:rPr>
        <w:br w:type="page"/>
      </w:r>
    </w:p>
    <w:p w:rsidR="004D0A0D" w:rsidRDefault="004D0A0D">
      <w:pPr>
        <w:rPr>
          <w:rFonts w:ascii="Times New Roman" w:hAnsi="Times New Roman" w:cs="Times New Roman"/>
          <w:sz w:val="28"/>
          <w:szCs w:val="28"/>
        </w:rPr>
      </w:pPr>
    </w:p>
    <w:p w:rsidR="00BE6901" w:rsidRDefault="00BE6901" w:rsidP="00BE690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6B1C" w:rsidRPr="001A7F2F" w:rsidRDefault="00A66B1C" w:rsidP="00F43F27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EC1EDA" w:rsidRDefault="00EC1EDA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F147D" w:rsidRPr="00CF147D" w:rsidRDefault="00CF147D" w:rsidP="00F43F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8742"/>
        <w:gridCol w:w="675"/>
      </w:tblGrid>
      <w:tr w:rsidR="001A7F2F" w:rsidRPr="001A7F2F" w:rsidTr="000D04F6">
        <w:trPr>
          <w:trHeight w:val="738"/>
        </w:trPr>
        <w:tc>
          <w:tcPr>
            <w:tcW w:w="614" w:type="dxa"/>
          </w:tcPr>
          <w:p w:rsidR="006C5631" w:rsidRPr="001A7F2F" w:rsidRDefault="006C5631" w:rsidP="00DC01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2" w:type="dxa"/>
          </w:tcPr>
          <w:p w:rsidR="006C5631" w:rsidRPr="001A7F2F" w:rsidRDefault="006C5631" w:rsidP="00F43F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Общие положения ……………………………………………………......</w:t>
            </w:r>
            <w:r w:rsidR="00933F08" w:rsidRPr="001A7F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</w:tcPr>
          <w:p w:rsidR="006C5631" w:rsidRPr="001A7F2F" w:rsidRDefault="00F964AA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7F2F" w:rsidRPr="001A7F2F" w:rsidTr="00780FBD">
        <w:trPr>
          <w:trHeight w:val="1160"/>
        </w:trPr>
        <w:tc>
          <w:tcPr>
            <w:tcW w:w="614" w:type="dxa"/>
          </w:tcPr>
          <w:p w:rsidR="006C5631" w:rsidRPr="001A7F2F" w:rsidRDefault="006C5631" w:rsidP="00DC01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42" w:type="dxa"/>
          </w:tcPr>
          <w:p w:rsidR="006C5631" w:rsidRPr="001A7F2F" w:rsidRDefault="00882BBF" w:rsidP="00F43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5631" w:rsidRPr="001A7F2F">
              <w:rPr>
                <w:rFonts w:ascii="Times New Roman" w:hAnsi="Times New Roman" w:cs="Times New Roman"/>
                <w:sz w:val="28"/>
                <w:szCs w:val="28"/>
              </w:rPr>
              <w:t xml:space="preserve">адачи и принципы планирования работы Контрольно-счетной </w:t>
            </w:r>
          </w:p>
          <w:p w:rsidR="006C5631" w:rsidRPr="001A7F2F" w:rsidRDefault="006C5631" w:rsidP="00FB0A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 xml:space="preserve">палаты </w:t>
            </w:r>
            <w:r w:rsidR="00FB0A2C"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 ……………</w:t>
            </w: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...………...…...….…</w:t>
            </w:r>
            <w:r w:rsidR="00933F08" w:rsidRPr="001A7F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</w:tcPr>
          <w:p w:rsidR="006C5631" w:rsidRPr="001A7F2F" w:rsidRDefault="006C5631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31" w:rsidRPr="001A7F2F" w:rsidRDefault="00F964AA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7F2F" w:rsidRPr="001A7F2F" w:rsidTr="00780FBD">
        <w:trPr>
          <w:trHeight w:val="1133"/>
        </w:trPr>
        <w:tc>
          <w:tcPr>
            <w:tcW w:w="614" w:type="dxa"/>
          </w:tcPr>
          <w:p w:rsidR="006C5631" w:rsidRPr="001A7F2F" w:rsidRDefault="00933F08" w:rsidP="00DC01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5631" w:rsidRPr="001A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2" w:type="dxa"/>
          </w:tcPr>
          <w:p w:rsidR="00A62192" w:rsidRPr="00A62192" w:rsidRDefault="00A62192" w:rsidP="00A621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192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утверждения плановых документов</w:t>
            </w:r>
          </w:p>
          <w:p w:rsidR="006C5631" w:rsidRPr="001A7F2F" w:rsidRDefault="00A62192" w:rsidP="00FB0A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1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  <w:r w:rsidR="00FB0A2C"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FB0A2C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675" w:type="dxa"/>
          </w:tcPr>
          <w:p w:rsidR="006C5631" w:rsidRPr="001A7F2F" w:rsidRDefault="006C5631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31" w:rsidRPr="001A7F2F" w:rsidRDefault="00F964AA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7F2F" w:rsidRPr="001A7F2F" w:rsidTr="00780FBD">
        <w:trPr>
          <w:trHeight w:val="1135"/>
        </w:trPr>
        <w:tc>
          <w:tcPr>
            <w:tcW w:w="614" w:type="dxa"/>
          </w:tcPr>
          <w:p w:rsidR="006C5631" w:rsidRPr="001A7F2F" w:rsidRDefault="00933F08" w:rsidP="00DC01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F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631" w:rsidRPr="001A7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2" w:type="dxa"/>
          </w:tcPr>
          <w:p w:rsidR="00B27006" w:rsidRPr="00B27006" w:rsidRDefault="00B27006" w:rsidP="00B27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06"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Контрольно-счетной палаты</w:t>
            </w:r>
          </w:p>
          <w:p w:rsidR="006C5631" w:rsidRPr="001A7F2F" w:rsidRDefault="00FB0A2C" w:rsidP="00B270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Лотошино</w:t>
            </w:r>
            <w:r w:rsidR="00B27006" w:rsidRPr="00B27006">
              <w:rPr>
                <w:rFonts w:ascii="Times New Roman" w:hAnsi="Times New Roman" w:cs="Times New Roman"/>
                <w:sz w:val="28"/>
                <w:szCs w:val="28"/>
              </w:rPr>
              <w:t xml:space="preserve"> на год и внесение в него изменений</w:t>
            </w:r>
            <w:r w:rsidR="00B27006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5" w:type="dxa"/>
          </w:tcPr>
          <w:p w:rsidR="006C5631" w:rsidRPr="001A7F2F" w:rsidRDefault="006C5631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31" w:rsidRPr="001A7F2F" w:rsidRDefault="00DC016F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81794" w:rsidRPr="00681794" w:rsidTr="00780FBD">
        <w:trPr>
          <w:trHeight w:val="1287"/>
        </w:trPr>
        <w:tc>
          <w:tcPr>
            <w:tcW w:w="614" w:type="dxa"/>
          </w:tcPr>
          <w:p w:rsidR="006D59BA" w:rsidRPr="00681794" w:rsidRDefault="005A03A3" w:rsidP="00A45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42" w:type="dxa"/>
          </w:tcPr>
          <w:p w:rsidR="006D59BA" w:rsidRPr="00681794" w:rsidRDefault="006D59BA" w:rsidP="005A0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4">
              <w:rPr>
                <w:rFonts w:ascii="Times New Roman" w:hAnsi="Times New Roman" w:cs="Times New Roman"/>
                <w:sz w:val="28"/>
                <w:szCs w:val="28"/>
              </w:rPr>
              <w:t>Приложение </w:t>
            </w:r>
            <w:r w:rsidR="00B27006" w:rsidRPr="00681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794">
              <w:rPr>
                <w:rFonts w:ascii="Times New Roman" w:hAnsi="Times New Roman" w:cs="Times New Roman"/>
                <w:sz w:val="28"/>
                <w:szCs w:val="28"/>
              </w:rPr>
              <w:t xml:space="preserve">. План работы Контрольно-счетной палаты </w:t>
            </w:r>
          </w:p>
          <w:p w:rsidR="006D59BA" w:rsidRPr="00681794" w:rsidRDefault="005A03A3" w:rsidP="005A03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A2C" w:rsidRPr="00681794">
              <w:rPr>
                <w:rFonts w:ascii="Times New Roman" w:hAnsi="Times New Roman" w:cs="Times New Roman"/>
                <w:sz w:val="28"/>
                <w:szCs w:val="28"/>
              </w:rPr>
              <w:t>ородского округа Лотошино</w:t>
            </w:r>
            <w:r w:rsidR="006D59BA" w:rsidRPr="00681794">
              <w:rPr>
                <w:rFonts w:ascii="Times New Roman" w:hAnsi="Times New Roman" w:cs="Times New Roman"/>
                <w:sz w:val="28"/>
                <w:szCs w:val="28"/>
              </w:rPr>
              <w:t xml:space="preserve"> на 20__ год </w:t>
            </w:r>
            <w:r w:rsidR="006D59BA" w:rsidRPr="006817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(форма) </w:t>
            </w:r>
            <w:r w:rsidR="00B963E1" w:rsidRPr="00681794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75" w:type="dxa"/>
          </w:tcPr>
          <w:p w:rsidR="006D59BA" w:rsidRPr="00681794" w:rsidRDefault="006D59BA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9BA" w:rsidRPr="00681794" w:rsidRDefault="00CF147D" w:rsidP="00F43F2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1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  <w:tr w:rsidR="00FB0A2C" w:rsidRPr="00FB0A2C" w:rsidTr="00780FBD">
        <w:trPr>
          <w:trHeight w:val="1261"/>
        </w:trPr>
        <w:tc>
          <w:tcPr>
            <w:tcW w:w="614" w:type="dxa"/>
          </w:tcPr>
          <w:p w:rsidR="006D59BA" w:rsidRPr="00FB0A2C" w:rsidRDefault="006D59BA" w:rsidP="00A45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42" w:type="dxa"/>
          </w:tcPr>
          <w:p w:rsidR="006D59BA" w:rsidRPr="00FB0A2C" w:rsidRDefault="006D59BA" w:rsidP="00F43F27">
            <w:pPr>
              <w:spacing w:line="360" w:lineRule="auto"/>
              <w:ind w:left="5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B27006" w:rsidRPr="00FB0A2C" w:rsidRDefault="00B27006" w:rsidP="00B27006">
            <w:pPr>
              <w:spacing w:line="36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7006" w:rsidRPr="00FB0A2C" w:rsidTr="000D04F6">
        <w:trPr>
          <w:trHeight w:val="1589"/>
        </w:trPr>
        <w:tc>
          <w:tcPr>
            <w:tcW w:w="614" w:type="dxa"/>
          </w:tcPr>
          <w:p w:rsidR="00B27006" w:rsidRPr="00FB0A2C" w:rsidRDefault="00B27006" w:rsidP="00A4518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42" w:type="dxa"/>
          </w:tcPr>
          <w:p w:rsidR="00B27006" w:rsidRPr="00FB0A2C" w:rsidRDefault="00B27006" w:rsidP="007F7E3A">
            <w:pPr>
              <w:spacing w:line="360" w:lineRule="auto"/>
              <w:ind w:left="5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B27006" w:rsidRPr="00FB0A2C" w:rsidRDefault="00B27006" w:rsidP="007F7E3A">
            <w:pPr>
              <w:spacing w:line="36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818C7" w:rsidRPr="00FB0A2C" w:rsidRDefault="00B818C7" w:rsidP="00F43F27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7601DA" w:rsidRDefault="007601DA" w:rsidP="00F43F2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br w:type="page"/>
      </w:r>
    </w:p>
    <w:p w:rsidR="00B27006" w:rsidRDefault="00B27006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299" w:rsidRPr="001A7F2F" w:rsidRDefault="00A74340" w:rsidP="00B27006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2F">
        <w:rPr>
          <w:rFonts w:ascii="Times New Roman" w:hAnsi="Times New Roman" w:cs="Times New Roman"/>
          <w:b/>
          <w:sz w:val="28"/>
          <w:szCs w:val="28"/>
        </w:rPr>
        <w:t>1</w:t>
      </w:r>
      <w:r w:rsidR="00727299" w:rsidRPr="001A7F2F">
        <w:rPr>
          <w:rFonts w:ascii="Times New Roman" w:hAnsi="Times New Roman" w:cs="Times New Roman"/>
          <w:b/>
          <w:sz w:val="28"/>
          <w:szCs w:val="28"/>
        </w:rPr>
        <w:t>.</w:t>
      </w:r>
      <w:r w:rsidR="00B06840" w:rsidRPr="001A7F2F">
        <w:rPr>
          <w:rFonts w:ascii="Times New Roman" w:hAnsi="Times New Roman" w:cs="Times New Roman"/>
          <w:b/>
          <w:sz w:val="28"/>
          <w:szCs w:val="28"/>
        </w:rPr>
        <w:t> </w:t>
      </w:r>
      <w:r w:rsidR="00727299" w:rsidRPr="001A7F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27299" w:rsidRPr="00F43F27" w:rsidRDefault="00727299" w:rsidP="00F43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0A2C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1.1. Стандарт организации деятельности Контрольно-счетной палаты </w:t>
      </w:r>
      <w:r w:rsidR="00FB0A2C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 xml:space="preserve"> «Планирование работы Контрольно-счетной палаты </w:t>
      </w:r>
      <w:r w:rsidR="00FB0A2C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 xml:space="preserve">» </w:t>
      </w:r>
      <w:r w:rsidRPr="001A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FB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Pr="001A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Контрольно-счетной палате </w:t>
      </w:r>
      <w:r w:rsidR="00FB0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DE1F2A" w:rsidRPr="001A7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A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городского округа Лотошино</w:t>
      </w:r>
      <w:r w:rsidR="00DD5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04.06.2020 года №122/11.</w:t>
      </w:r>
    </w:p>
    <w:p w:rsidR="00761B51" w:rsidRPr="001A7F2F" w:rsidRDefault="0078510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51" w:rsidRPr="001A7F2F">
        <w:rPr>
          <w:rFonts w:ascii="Times New Roman" w:hAnsi="Times New Roman" w:cs="Times New Roman"/>
          <w:sz w:val="28"/>
          <w:szCs w:val="28"/>
        </w:rPr>
        <w:t xml:space="preserve">1.2. Целью настоящего Стандарта является установление общих принципов, правил, требований и порядка планирования работы Контрольно-счетной палаты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761B51" w:rsidRPr="001A7F2F">
        <w:rPr>
          <w:rFonts w:ascii="Times New Roman" w:hAnsi="Times New Roman" w:cs="Times New Roman"/>
          <w:sz w:val="28"/>
          <w:szCs w:val="28"/>
        </w:rPr>
        <w:t xml:space="preserve"> (далее –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761B51" w:rsidRPr="001A7F2F">
        <w:rPr>
          <w:rFonts w:ascii="Times New Roman" w:hAnsi="Times New Roman" w:cs="Times New Roman"/>
          <w:sz w:val="28"/>
          <w:szCs w:val="28"/>
        </w:rPr>
        <w:t>).</w:t>
      </w:r>
    </w:p>
    <w:p w:rsidR="00761B51" w:rsidRPr="001A7F2F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1.3. Задачами настоящего Стандарта являются:</w:t>
      </w:r>
    </w:p>
    <w:p w:rsidR="00761B51" w:rsidRPr="001A7F2F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>определение задач и принципов планирования</w:t>
      </w:r>
      <w:r w:rsidR="007B08CC" w:rsidRPr="001A7F2F">
        <w:rPr>
          <w:rFonts w:ascii="Times New Roman" w:hAnsi="Times New Roman" w:cs="Times New Roman"/>
          <w:sz w:val="28"/>
          <w:szCs w:val="28"/>
        </w:rPr>
        <w:t xml:space="preserve">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>;</w:t>
      </w:r>
    </w:p>
    <w:p w:rsidR="00761B51" w:rsidRPr="001A7F2F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утверждения плановых документов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>;</w:t>
      </w:r>
    </w:p>
    <w:p w:rsidR="00A64C92" w:rsidRPr="001A7F2F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</w:t>
      </w:r>
      <w:r w:rsidR="00A64C92" w:rsidRPr="001A7F2F">
        <w:rPr>
          <w:rFonts w:ascii="Times New Roman" w:hAnsi="Times New Roman" w:cs="Times New Roman"/>
          <w:sz w:val="28"/>
          <w:szCs w:val="28"/>
        </w:rPr>
        <w:t xml:space="preserve">плановых документов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A64C92" w:rsidRPr="001A7F2F">
        <w:rPr>
          <w:rFonts w:ascii="Times New Roman" w:hAnsi="Times New Roman" w:cs="Times New Roman"/>
          <w:sz w:val="28"/>
          <w:szCs w:val="28"/>
        </w:rPr>
        <w:t>;</w:t>
      </w:r>
    </w:p>
    <w:p w:rsidR="00761B51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33887312"/>
      <w:r w:rsidRPr="001A7F2F">
        <w:rPr>
          <w:rFonts w:ascii="Times New Roman" w:hAnsi="Times New Roman" w:cs="Times New Roman"/>
          <w:sz w:val="28"/>
          <w:szCs w:val="28"/>
        </w:rPr>
        <w:t xml:space="preserve">установление порядка </w:t>
      </w:r>
      <w:bookmarkEnd w:id="2"/>
      <w:r w:rsidR="00F43F2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64C92" w:rsidRPr="001A7F2F">
        <w:rPr>
          <w:rFonts w:ascii="Times New Roman" w:hAnsi="Times New Roman" w:cs="Times New Roman"/>
          <w:sz w:val="28"/>
          <w:szCs w:val="28"/>
        </w:rPr>
        <w:t>плановы</w:t>
      </w:r>
      <w:r w:rsidR="00F43F27">
        <w:rPr>
          <w:rFonts w:ascii="Times New Roman" w:hAnsi="Times New Roman" w:cs="Times New Roman"/>
          <w:sz w:val="28"/>
          <w:szCs w:val="28"/>
        </w:rPr>
        <w:t>е</w:t>
      </w:r>
      <w:r w:rsidR="00A64C92" w:rsidRPr="001A7F2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3F27">
        <w:rPr>
          <w:rFonts w:ascii="Times New Roman" w:hAnsi="Times New Roman" w:cs="Times New Roman"/>
          <w:sz w:val="28"/>
          <w:szCs w:val="28"/>
        </w:rPr>
        <w:t>ы</w:t>
      </w:r>
      <w:r w:rsidR="00A64C92" w:rsidRPr="001A7F2F">
        <w:rPr>
          <w:rFonts w:ascii="Times New Roman" w:hAnsi="Times New Roman" w:cs="Times New Roman"/>
          <w:sz w:val="28"/>
          <w:szCs w:val="28"/>
        </w:rPr>
        <w:t xml:space="preserve"> КСП</w:t>
      </w:r>
      <w:r w:rsidR="00F43F27">
        <w:rPr>
          <w:rFonts w:ascii="Times New Roman" w:hAnsi="Times New Roman" w:cs="Times New Roman"/>
          <w:sz w:val="28"/>
          <w:szCs w:val="28"/>
        </w:rPr>
        <w:t> 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F43F27">
        <w:rPr>
          <w:rFonts w:ascii="Times New Roman" w:hAnsi="Times New Roman" w:cs="Times New Roman"/>
          <w:sz w:val="28"/>
          <w:szCs w:val="28"/>
        </w:rPr>
        <w:t>;</w:t>
      </w:r>
    </w:p>
    <w:p w:rsidR="00F43F27" w:rsidRPr="001A7F2F" w:rsidRDefault="002C3499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F43F27" w:rsidRPr="001A7F2F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контроля исполнения плановых документов КСП 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B51" w:rsidRPr="001A7F2F" w:rsidRDefault="00761B51" w:rsidP="00F43F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F2F">
        <w:rPr>
          <w:rFonts w:ascii="Times New Roman" w:hAnsi="Times New Roman" w:cs="Times New Roman"/>
          <w:sz w:val="28"/>
          <w:szCs w:val="28"/>
        </w:rPr>
        <w:t xml:space="preserve">1.4. По вопросам, порядок решения которых не урегулирован настоящим Стандартом, решение принимается Председателем Контрольно-счетной палаты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 xml:space="preserve"> (далее – Председатель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 xml:space="preserve">) и оформляется </w:t>
      </w:r>
      <w:r w:rsidR="0011155B" w:rsidRPr="001A7F2F">
        <w:rPr>
          <w:rFonts w:ascii="Times New Roman" w:hAnsi="Times New Roman" w:cs="Times New Roman"/>
          <w:sz w:val="28"/>
          <w:szCs w:val="28"/>
        </w:rPr>
        <w:t>распоря</w:t>
      </w:r>
      <w:r w:rsidR="002C3499">
        <w:rPr>
          <w:rFonts w:ascii="Times New Roman" w:hAnsi="Times New Roman" w:cs="Times New Roman"/>
          <w:sz w:val="28"/>
          <w:szCs w:val="28"/>
        </w:rPr>
        <w:t>жением</w:t>
      </w:r>
      <w:r w:rsidRPr="001A7F2F">
        <w:rPr>
          <w:rFonts w:ascii="Times New Roman" w:hAnsi="Times New Roman" w:cs="Times New Roman"/>
          <w:sz w:val="28"/>
          <w:szCs w:val="28"/>
        </w:rPr>
        <w:t xml:space="preserve"> КСП </w:t>
      </w:r>
      <w:r w:rsidR="00DD5C52">
        <w:rPr>
          <w:rFonts w:ascii="Times New Roman" w:hAnsi="Times New Roman" w:cs="Times New Roman"/>
          <w:sz w:val="28"/>
          <w:szCs w:val="28"/>
        </w:rPr>
        <w:t>г</w:t>
      </w:r>
      <w:r w:rsidR="00FB0A2C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1A7F2F">
        <w:rPr>
          <w:rFonts w:ascii="Times New Roman" w:hAnsi="Times New Roman" w:cs="Times New Roman"/>
          <w:sz w:val="28"/>
          <w:szCs w:val="28"/>
        </w:rPr>
        <w:t>.</w:t>
      </w:r>
    </w:p>
    <w:p w:rsidR="00F43F27" w:rsidRDefault="00F43F27" w:rsidP="00F43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7B13" w:rsidRDefault="007F7B13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94" w:rsidRDefault="00681794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51" w:rsidRPr="009068CF" w:rsidRDefault="00761B51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F"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882BBF" w:rsidRPr="009068CF">
        <w:rPr>
          <w:rFonts w:ascii="Times New Roman" w:hAnsi="Times New Roman" w:cs="Times New Roman"/>
          <w:b/>
          <w:sz w:val="28"/>
          <w:szCs w:val="28"/>
        </w:rPr>
        <w:t>З</w:t>
      </w:r>
      <w:r w:rsidRPr="009068CF">
        <w:rPr>
          <w:rFonts w:ascii="Times New Roman" w:hAnsi="Times New Roman" w:cs="Times New Roman"/>
          <w:b/>
          <w:sz w:val="28"/>
          <w:szCs w:val="28"/>
        </w:rPr>
        <w:t>адачи и принципы планирования работы</w:t>
      </w:r>
    </w:p>
    <w:p w:rsidR="00761B51" w:rsidRPr="009068CF" w:rsidRDefault="00761B51" w:rsidP="00F4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8CF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 w:rsidR="00DD5C52" w:rsidRPr="009068CF">
        <w:rPr>
          <w:rFonts w:ascii="Times New Roman" w:hAnsi="Times New Roman" w:cs="Times New Roman"/>
          <w:b/>
          <w:sz w:val="28"/>
          <w:szCs w:val="28"/>
        </w:rPr>
        <w:t>г</w:t>
      </w:r>
      <w:r w:rsidR="00FB0A2C" w:rsidRPr="009068CF">
        <w:rPr>
          <w:rFonts w:ascii="Times New Roman" w:hAnsi="Times New Roman" w:cs="Times New Roman"/>
          <w:b/>
          <w:sz w:val="28"/>
          <w:szCs w:val="28"/>
        </w:rPr>
        <w:t>ородского округа Лотошино</w:t>
      </w:r>
    </w:p>
    <w:p w:rsidR="00761B51" w:rsidRPr="009068CF" w:rsidRDefault="00761B51" w:rsidP="00F43F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B2628" w:rsidRPr="009068CF" w:rsidRDefault="00761B51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9068CF">
        <w:rPr>
          <w:sz w:val="28"/>
          <w:szCs w:val="28"/>
        </w:rPr>
        <w:t xml:space="preserve">2.1. КСП </w:t>
      </w:r>
      <w:r w:rsidR="00DD5C52" w:rsidRP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Pr="009068CF">
        <w:rPr>
          <w:sz w:val="28"/>
          <w:szCs w:val="28"/>
        </w:rPr>
        <w:t xml:space="preserve"> </w:t>
      </w:r>
      <w:r w:rsidR="00AB2628" w:rsidRPr="009068CF">
        <w:rPr>
          <w:sz w:val="28"/>
          <w:szCs w:val="28"/>
        </w:rPr>
        <w:t>осуществляет свою деятельность на основе перспективных направлений деятельности и годовых планов работы, которые разрабатываются и утверждаются ею самостоятельно</w:t>
      </w:r>
      <w:r w:rsidR="00A64C92" w:rsidRPr="009068CF">
        <w:rPr>
          <w:sz w:val="28"/>
          <w:szCs w:val="28"/>
        </w:rPr>
        <w:t xml:space="preserve">, с учетом требований </w:t>
      </w:r>
      <w:r w:rsidR="00DD5C52" w:rsidRPr="009068CF">
        <w:rPr>
          <w:sz w:val="28"/>
          <w:szCs w:val="28"/>
        </w:rPr>
        <w:t>Положения о контрольно-счетной палате городского округа Лотошино</w:t>
      </w:r>
      <w:r w:rsidR="00DE1F2A" w:rsidRPr="009068CF">
        <w:rPr>
          <w:sz w:val="28"/>
          <w:szCs w:val="28"/>
        </w:rPr>
        <w:t xml:space="preserve"> </w:t>
      </w:r>
      <w:r w:rsidR="00A64C92" w:rsidRPr="009068CF">
        <w:rPr>
          <w:sz w:val="28"/>
          <w:szCs w:val="28"/>
        </w:rPr>
        <w:t>и</w:t>
      </w:r>
      <w:r w:rsidR="00AB2628" w:rsidRPr="009068CF">
        <w:rPr>
          <w:sz w:val="28"/>
          <w:szCs w:val="28"/>
        </w:rPr>
        <w:t xml:space="preserve"> настоящим Стандартом.</w:t>
      </w:r>
    </w:p>
    <w:p w:rsidR="004F3686" w:rsidRPr="009068CF" w:rsidRDefault="004F3686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9068CF">
        <w:rPr>
          <w:sz w:val="28"/>
          <w:szCs w:val="28"/>
        </w:rPr>
        <w:t xml:space="preserve">Для подготовки плановых документов осуществляется планирование деятельности КСП </w:t>
      </w:r>
      <w:r w:rsidR="00FB0A2C" w:rsidRPr="009068CF">
        <w:rPr>
          <w:sz w:val="28"/>
          <w:szCs w:val="28"/>
        </w:rPr>
        <w:t>Городского округа Лотошино</w:t>
      </w:r>
      <w:r w:rsidRPr="009068CF">
        <w:rPr>
          <w:sz w:val="28"/>
          <w:szCs w:val="28"/>
        </w:rPr>
        <w:t>.</w:t>
      </w:r>
    </w:p>
    <w:p w:rsidR="00EE0409" w:rsidRPr="009068CF" w:rsidRDefault="00EE0409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CF">
        <w:rPr>
          <w:rFonts w:ascii="Times New Roman" w:hAnsi="Times New Roman" w:cs="Times New Roman"/>
          <w:sz w:val="28"/>
          <w:szCs w:val="28"/>
        </w:rPr>
        <w:t xml:space="preserve">2.2. Задачами планирования </w:t>
      </w:r>
      <w:r w:rsidR="00BE31C5" w:rsidRPr="009068CF">
        <w:rPr>
          <w:rFonts w:ascii="Times New Roman" w:hAnsi="Times New Roman" w:cs="Times New Roman"/>
          <w:sz w:val="28"/>
          <w:szCs w:val="28"/>
        </w:rPr>
        <w:t xml:space="preserve">деятельности КСП </w:t>
      </w:r>
      <w:r w:rsidR="00DD5C52" w:rsidRPr="009068CF">
        <w:rPr>
          <w:rFonts w:ascii="Times New Roman" w:hAnsi="Times New Roman" w:cs="Times New Roman"/>
          <w:sz w:val="28"/>
          <w:szCs w:val="28"/>
        </w:rPr>
        <w:t>г</w:t>
      </w:r>
      <w:r w:rsidR="00FB0A2C" w:rsidRPr="009068CF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BE31C5" w:rsidRPr="009068CF">
        <w:rPr>
          <w:rFonts w:ascii="Times New Roman" w:hAnsi="Times New Roman" w:cs="Times New Roman"/>
          <w:sz w:val="28"/>
          <w:szCs w:val="28"/>
        </w:rPr>
        <w:t xml:space="preserve"> </w:t>
      </w:r>
      <w:r w:rsidRPr="009068CF">
        <w:rPr>
          <w:rFonts w:ascii="Times New Roman" w:hAnsi="Times New Roman" w:cs="Times New Roman"/>
          <w:sz w:val="28"/>
          <w:szCs w:val="28"/>
        </w:rPr>
        <w:t>являются:</w:t>
      </w:r>
    </w:p>
    <w:p w:rsidR="00EE0409" w:rsidRPr="009068CF" w:rsidRDefault="00EE0409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CF">
        <w:rPr>
          <w:rFonts w:ascii="Times New Roman" w:hAnsi="Times New Roman" w:cs="Times New Roman"/>
          <w:sz w:val="28"/>
          <w:szCs w:val="28"/>
        </w:rPr>
        <w:t xml:space="preserve">определение перспективных направлений деятельности КСП </w:t>
      </w:r>
      <w:r w:rsidR="00DD5C52" w:rsidRPr="009068CF">
        <w:rPr>
          <w:rFonts w:ascii="Times New Roman" w:hAnsi="Times New Roman" w:cs="Times New Roman"/>
          <w:sz w:val="28"/>
          <w:szCs w:val="28"/>
        </w:rPr>
        <w:t>г</w:t>
      </w:r>
      <w:r w:rsidR="00FB0A2C" w:rsidRPr="009068CF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9068CF">
        <w:rPr>
          <w:rFonts w:ascii="Times New Roman" w:hAnsi="Times New Roman" w:cs="Times New Roman"/>
          <w:sz w:val="28"/>
          <w:szCs w:val="28"/>
        </w:rPr>
        <w:t>;</w:t>
      </w:r>
    </w:p>
    <w:p w:rsidR="00EE0409" w:rsidRPr="009068CF" w:rsidRDefault="00EE0409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8CF">
        <w:rPr>
          <w:rFonts w:ascii="Times New Roman" w:hAnsi="Times New Roman" w:cs="Times New Roman"/>
          <w:sz w:val="28"/>
          <w:szCs w:val="28"/>
        </w:rPr>
        <w:t xml:space="preserve">формирование Плана работы КСП </w:t>
      </w:r>
      <w:r w:rsidR="00DD5C52" w:rsidRPr="009068CF">
        <w:rPr>
          <w:rFonts w:ascii="Times New Roman" w:hAnsi="Times New Roman" w:cs="Times New Roman"/>
          <w:sz w:val="28"/>
          <w:szCs w:val="28"/>
        </w:rPr>
        <w:t>г</w:t>
      </w:r>
      <w:r w:rsidR="00FB0A2C" w:rsidRPr="009068CF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FD29D5" w:rsidRPr="009068CF"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B963E1">
        <w:rPr>
          <w:rFonts w:ascii="Times New Roman" w:hAnsi="Times New Roman" w:cs="Times New Roman"/>
          <w:sz w:val="28"/>
          <w:szCs w:val="28"/>
        </w:rPr>
        <w:t>.</w:t>
      </w:r>
    </w:p>
    <w:p w:rsidR="005B0782" w:rsidRPr="009068CF" w:rsidRDefault="009932AE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bookmarkStart w:id="3" w:name="_Hlk532599518"/>
      <w:r w:rsidRPr="009068CF">
        <w:rPr>
          <w:sz w:val="28"/>
          <w:szCs w:val="28"/>
        </w:rPr>
        <w:t>2.</w:t>
      </w:r>
      <w:r w:rsidR="00930576" w:rsidRPr="009068CF">
        <w:rPr>
          <w:sz w:val="28"/>
          <w:szCs w:val="28"/>
        </w:rPr>
        <w:t>3</w:t>
      </w:r>
      <w:r w:rsidRPr="009068CF">
        <w:rPr>
          <w:sz w:val="28"/>
          <w:szCs w:val="28"/>
        </w:rPr>
        <w:t>. </w:t>
      </w:r>
      <w:bookmarkStart w:id="4" w:name="_Hlk532600518"/>
      <w:bookmarkEnd w:id="3"/>
      <w:r w:rsidR="005B0782" w:rsidRPr="009068CF">
        <w:rPr>
          <w:sz w:val="28"/>
          <w:szCs w:val="28"/>
        </w:rPr>
        <w:t xml:space="preserve">Планирование деятельности КСП </w:t>
      </w:r>
      <w:r w:rsidR="009068CF" w:rsidRP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="005B0782" w:rsidRPr="009068CF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9068CF" w:rsidRPr="009068CF">
        <w:rPr>
          <w:sz w:val="28"/>
          <w:szCs w:val="28"/>
        </w:rPr>
        <w:t>Совета депутатов городского округа Лотошино</w:t>
      </w:r>
      <w:r w:rsidR="0085216E" w:rsidRPr="009068CF">
        <w:rPr>
          <w:sz w:val="28"/>
          <w:szCs w:val="28"/>
        </w:rPr>
        <w:t xml:space="preserve">, </w:t>
      </w:r>
      <w:r w:rsidR="005B0782" w:rsidRPr="009068CF">
        <w:rPr>
          <w:sz w:val="28"/>
          <w:szCs w:val="28"/>
        </w:rPr>
        <w:t xml:space="preserve">предложений и запросов </w:t>
      </w:r>
      <w:r w:rsidR="009068CF" w:rsidRPr="009068CF">
        <w:rPr>
          <w:sz w:val="28"/>
          <w:szCs w:val="28"/>
        </w:rPr>
        <w:t>Главы г</w:t>
      </w:r>
      <w:r w:rsidR="00FB0A2C" w:rsidRPr="009068CF">
        <w:rPr>
          <w:sz w:val="28"/>
          <w:szCs w:val="28"/>
        </w:rPr>
        <w:t>ородского округа Лотошино</w:t>
      </w:r>
      <w:r w:rsidR="005B0782" w:rsidRPr="009068CF">
        <w:rPr>
          <w:sz w:val="28"/>
          <w:szCs w:val="28"/>
        </w:rPr>
        <w:t>.</w:t>
      </w:r>
    </w:p>
    <w:p w:rsidR="005B0782" w:rsidRPr="009068CF" w:rsidRDefault="005B0782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9068CF">
        <w:rPr>
          <w:sz w:val="28"/>
          <w:szCs w:val="28"/>
        </w:rPr>
        <w:t xml:space="preserve">Поручения </w:t>
      </w:r>
      <w:r w:rsidR="009068CF" w:rsidRPr="009068CF">
        <w:rPr>
          <w:sz w:val="28"/>
          <w:szCs w:val="28"/>
        </w:rPr>
        <w:t>Совета депутатов городского округа Лотошино</w:t>
      </w:r>
      <w:r w:rsidRPr="009068CF">
        <w:rPr>
          <w:sz w:val="28"/>
          <w:szCs w:val="28"/>
        </w:rPr>
        <w:t xml:space="preserve">, оформленные </w:t>
      </w:r>
      <w:r w:rsidR="009068CF" w:rsidRPr="009068CF">
        <w:rPr>
          <w:sz w:val="28"/>
          <w:szCs w:val="28"/>
        </w:rPr>
        <w:t>сопроводительным письмом на бланке Совета депутатов за подписью председателя Совета депутатов городского округа Лотошино или лица его замещающего</w:t>
      </w:r>
      <w:r w:rsidRPr="009068CF">
        <w:rPr>
          <w:sz w:val="28"/>
          <w:szCs w:val="28"/>
        </w:rPr>
        <w:t xml:space="preserve">, предложения и запросы </w:t>
      </w:r>
      <w:r w:rsidR="009068CF" w:rsidRPr="009068CF">
        <w:rPr>
          <w:sz w:val="28"/>
          <w:szCs w:val="28"/>
        </w:rPr>
        <w:t>Главы г</w:t>
      </w:r>
      <w:r w:rsidR="00FB0A2C" w:rsidRPr="009068CF">
        <w:rPr>
          <w:sz w:val="28"/>
          <w:szCs w:val="28"/>
        </w:rPr>
        <w:t>ородского округа Лотошино</w:t>
      </w:r>
      <w:r w:rsidRPr="009068CF">
        <w:rPr>
          <w:sz w:val="28"/>
          <w:szCs w:val="28"/>
        </w:rPr>
        <w:t xml:space="preserve"> рассматриваются </w:t>
      </w:r>
      <w:r w:rsidR="009068CF" w:rsidRPr="009068CF">
        <w:rPr>
          <w:sz w:val="28"/>
          <w:szCs w:val="28"/>
        </w:rPr>
        <w:t>контрольно-счетной палатой г</w:t>
      </w:r>
      <w:r w:rsidR="00FB0A2C" w:rsidRPr="009068CF">
        <w:rPr>
          <w:sz w:val="28"/>
          <w:szCs w:val="28"/>
        </w:rPr>
        <w:t>ородского округа Лотошино</w:t>
      </w:r>
      <w:r w:rsidRPr="009068CF">
        <w:rPr>
          <w:sz w:val="28"/>
          <w:szCs w:val="28"/>
        </w:rPr>
        <w:t xml:space="preserve"> в десятидневный срок со дня их поступления и включаются в проект </w:t>
      </w:r>
      <w:r w:rsidR="00CC4E47" w:rsidRPr="009068CF">
        <w:rPr>
          <w:sz w:val="28"/>
          <w:szCs w:val="28"/>
        </w:rPr>
        <w:t>Плана работы КСП </w:t>
      </w:r>
      <w:r w:rsidR="009068CF" w:rsidRP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="00FD29D5" w:rsidRPr="009068CF">
        <w:rPr>
          <w:sz w:val="28"/>
          <w:szCs w:val="28"/>
        </w:rPr>
        <w:t xml:space="preserve"> на год</w:t>
      </w:r>
      <w:r w:rsidRPr="009068CF">
        <w:rPr>
          <w:sz w:val="28"/>
          <w:szCs w:val="28"/>
        </w:rPr>
        <w:t>.</w:t>
      </w:r>
    </w:p>
    <w:p w:rsidR="00CC4E47" w:rsidRPr="009068CF" w:rsidRDefault="00CC4E47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9068CF">
        <w:rPr>
          <w:sz w:val="28"/>
          <w:szCs w:val="28"/>
        </w:rPr>
        <w:t xml:space="preserve">В случае направления в адрес КСП </w:t>
      </w:r>
      <w:r w:rsidR="009068CF" w:rsidRP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Pr="009068CF">
        <w:rPr>
          <w:sz w:val="28"/>
          <w:szCs w:val="28"/>
        </w:rPr>
        <w:t xml:space="preserve"> поручений </w:t>
      </w:r>
      <w:r w:rsidR="009068CF" w:rsidRPr="009068CF">
        <w:rPr>
          <w:sz w:val="28"/>
          <w:szCs w:val="28"/>
        </w:rPr>
        <w:t>Совета депутатов городского округа Лотошино</w:t>
      </w:r>
      <w:r w:rsidRPr="009068CF">
        <w:rPr>
          <w:sz w:val="28"/>
          <w:szCs w:val="28"/>
        </w:rPr>
        <w:t xml:space="preserve">, предложений и запросов </w:t>
      </w:r>
      <w:r w:rsidR="009068CF" w:rsidRPr="009068CF">
        <w:rPr>
          <w:sz w:val="28"/>
          <w:szCs w:val="28"/>
        </w:rPr>
        <w:t>Глав г</w:t>
      </w:r>
      <w:r w:rsidR="00FB0A2C" w:rsidRPr="009068CF">
        <w:rPr>
          <w:sz w:val="28"/>
          <w:szCs w:val="28"/>
        </w:rPr>
        <w:t>ородского округа Лотошино</w:t>
      </w:r>
      <w:r w:rsidRPr="009068CF">
        <w:rPr>
          <w:sz w:val="28"/>
          <w:szCs w:val="28"/>
        </w:rPr>
        <w:t xml:space="preserve"> после утверждения Плана работы КСП </w:t>
      </w:r>
      <w:r w:rsid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="00FD29D5" w:rsidRPr="009068CF">
        <w:rPr>
          <w:sz w:val="28"/>
          <w:szCs w:val="28"/>
        </w:rPr>
        <w:t xml:space="preserve"> на год </w:t>
      </w:r>
      <w:r w:rsidRPr="009068CF">
        <w:rPr>
          <w:sz w:val="28"/>
          <w:szCs w:val="28"/>
        </w:rPr>
        <w:t>в План работы КСП </w:t>
      </w:r>
      <w:r w:rsidR="009068CF" w:rsidRPr="009068CF">
        <w:rPr>
          <w:sz w:val="28"/>
          <w:szCs w:val="28"/>
        </w:rPr>
        <w:t>г</w:t>
      </w:r>
      <w:r w:rsidR="00FB0A2C" w:rsidRPr="009068CF">
        <w:rPr>
          <w:sz w:val="28"/>
          <w:szCs w:val="28"/>
        </w:rPr>
        <w:t>ородского округа Лотошино</w:t>
      </w:r>
      <w:r w:rsidR="00FD29D5" w:rsidRPr="009068CF">
        <w:rPr>
          <w:sz w:val="28"/>
          <w:szCs w:val="28"/>
        </w:rPr>
        <w:t xml:space="preserve"> на год</w:t>
      </w:r>
      <w:r w:rsidRPr="009068CF">
        <w:rPr>
          <w:sz w:val="28"/>
          <w:szCs w:val="28"/>
        </w:rPr>
        <w:t xml:space="preserve"> вносятся соответствующие изменения.</w:t>
      </w:r>
    </w:p>
    <w:bookmarkEnd w:id="4"/>
    <w:p w:rsidR="00C547CD" w:rsidRPr="008A0115" w:rsidRDefault="00C547CD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>2.</w:t>
      </w:r>
      <w:r w:rsidR="00930576" w:rsidRPr="008A0115">
        <w:rPr>
          <w:sz w:val="28"/>
          <w:szCs w:val="28"/>
        </w:rPr>
        <w:t>4</w:t>
      </w:r>
      <w:r w:rsidRPr="008A0115">
        <w:rPr>
          <w:sz w:val="28"/>
          <w:szCs w:val="28"/>
        </w:rPr>
        <w:t xml:space="preserve">. Планирование </w:t>
      </w:r>
      <w:r w:rsidR="00BE31C5" w:rsidRPr="008A0115">
        <w:rPr>
          <w:sz w:val="28"/>
          <w:szCs w:val="28"/>
        </w:rPr>
        <w:t xml:space="preserve">деятельности КСП </w:t>
      </w:r>
      <w:r w:rsidR="008A0115" w:rsidRPr="008A0115">
        <w:rPr>
          <w:sz w:val="28"/>
          <w:szCs w:val="28"/>
        </w:rPr>
        <w:t>г</w:t>
      </w:r>
      <w:r w:rsidR="00FB0A2C" w:rsidRPr="008A0115">
        <w:rPr>
          <w:sz w:val="28"/>
          <w:szCs w:val="28"/>
        </w:rPr>
        <w:t>ородского округа Лотошино</w:t>
      </w:r>
      <w:r w:rsidR="00BE31C5" w:rsidRPr="008A0115">
        <w:rPr>
          <w:sz w:val="28"/>
          <w:szCs w:val="28"/>
        </w:rPr>
        <w:t xml:space="preserve"> </w:t>
      </w:r>
      <w:r w:rsidRPr="008A0115">
        <w:rPr>
          <w:sz w:val="28"/>
          <w:szCs w:val="28"/>
        </w:rPr>
        <w:t xml:space="preserve">осуществляется </w:t>
      </w:r>
      <w:r w:rsidR="0049227D" w:rsidRPr="008A0115">
        <w:rPr>
          <w:sz w:val="28"/>
          <w:szCs w:val="28"/>
        </w:rPr>
        <w:t xml:space="preserve">также </w:t>
      </w:r>
      <w:r w:rsidRPr="008A0115">
        <w:rPr>
          <w:sz w:val="28"/>
          <w:szCs w:val="28"/>
        </w:rPr>
        <w:t>с учетом:</w:t>
      </w:r>
    </w:p>
    <w:p w:rsidR="0049227D" w:rsidRPr="008A0115" w:rsidRDefault="0049227D" w:rsidP="00F43F27">
      <w:pPr>
        <w:pStyle w:val="Style5"/>
        <w:spacing w:line="360" w:lineRule="auto"/>
        <w:ind w:firstLine="709"/>
        <w:rPr>
          <w:iCs/>
          <w:sz w:val="28"/>
          <w:szCs w:val="28"/>
        </w:rPr>
      </w:pPr>
      <w:r w:rsidRPr="008A0115">
        <w:rPr>
          <w:iCs/>
          <w:sz w:val="28"/>
          <w:szCs w:val="28"/>
        </w:rPr>
        <w:t>целей и задач, определенных перспективными направлени</w:t>
      </w:r>
      <w:r w:rsidR="006140AD" w:rsidRPr="008A0115">
        <w:rPr>
          <w:iCs/>
          <w:sz w:val="28"/>
          <w:szCs w:val="28"/>
        </w:rPr>
        <w:t>ями</w:t>
      </w:r>
      <w:r w:rsidRPr="008A0115">
        <w:rPr>
          <w:iCs/>
          <w:sz w:val="28"/>
          <w:szCs w:val="28"/>
        </w:rPr>
        <w:t xml:space="preserve"> деятельности КСП </w:t>
      </w:r>
      <w:r w:rsidR="008A0115" w:rsidRPr="008A0115">
        <w:rPr>
          <w:iCs/>
          <w:sz w:val="28"/>
          <w:szCs w:val="28"/>
        </w:rPr>
        <w:t>г</w:t>
      </w:r>
      <w:r w:rsidR="00FB0A2C" w:rsidRPr="008A0115">
        <w:rPr>
          <w:iCs/>
          <w:sz w:val="28"/>
          <w:szCs w:val="28"/>
        </w:rPr>
        <w:t>ородского округа Лотошино</w:t>
      </w:r>
      <w:r w:rsidRPr="008A0115">
        <w:rPr>
          <w:iCs/>
          <w:sz w:val="28"/>
          <w:szCs w:val="28"/>
        </w:rPr>
        <w:t>;</w:t>
      </w:r>
    </w:p>
    <w:p w:rsidR="0049227D" w:rsidRPr="008A0115" w:rsidRDefault="0049227D" w:rsidP="00F43F27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 w:rsidRPr="008A0115">
        <w:rPr>
          <w:sz w:val="28"/>
          <w:szCs w:val="28"/>
        </w:rPr>
        <w:t xml:space="preserve">обращений </w:t>
      </w:r>
      <w:r w:rsidR="008A0115" w:rsidRPr="008A0115">
        <w:rPr>
          <w:sz w:val="28"/>
          <w:szCs w:val="28"/>
        </w:rPr>
        <w:t>контрольно-с</w:t>
      </w:r>
      <w:r w:rsidRPr="008A0115">
        <w:rPr>
          <w:sz w:val="28"/>
          <w:szCs w:val="28"/>
        </w:rPr>
        <w:t xml:space="preserve">четной палаты </w:t>
      </w:r>
      <w:r w:rsidR="008A0115" w:rsidRPr="008A0115">
        <w:rPr>
          <w:sz w:val="28"/>
          <w:szCs w:val="28"/>
        </w:rPr>
        <w:t>Московской области</w:t>
      </w:r>
      <w:r w:rsidRPr="008A0115">
        <w:rPr>
          <w:sz w:val="28"/>
          <w:szCs w:val="28"/>
        </w:rPr>
        <w:t xml:space="preserve"> о проведении совместных или параллельных контрольных (экспертно-аналитических) мероприятий;</w:t>
      </w:r>
    </w:p>
    <w:p w:rsidR="00C547CD" w:rsidRPr="008A0115" w:rsidRDefault="00C547CD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обращений правоохранительных органов;</w:t>
      </w:r>
    </w:p>
    <w:p w:rsidR="00C547CD" w:rsidRPr="008A0115" w:rsidRDefault="00C547CD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общественных и иных организаций.</w:t>
      </w:r>
    </w:p>
    <w:p w:rsidR="00EC0DFB" w:rsidRPr="008A0115" w:rsidRDefault="00EC0DF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2.</w:t>
      </w:r>
      <w:r w:rsidR="005D346C" w:rsidRPr="008A0115">
        <w:rPr>
          <w:rFonts w:ascii="Times New Roman" w:hAnsi="Times New Roman" w:cs="Times New Roman"/>
          <w:sz w:val="28"/>
          <w:szCs w:val="28"/>
        </w:rPr>
        <w:t>5</w:t>
      </w:r>
      <w:r w:rsidRPr="008A0115">
        <w:rPr>
          <w:rFonts w:ascii="Times New Roman" w:hAnsi="Times New Roman" w:cs="Times New Roman"/>
          <w:sz w:val="28"/>
          <w:szCs w:val="28"/>
        </w:rPr>
        <w:t xml:space="preserve">. Планирование </w:t>
      </w:r>
      <w:r w:rsidR="00BE31C5" w:rsidRPr="008A0115">
        <w:rPr>
          <w:rFonts w:ascii="Times New Roman" w:hAnsi="Times New Roman" w:cs="Times New Roman"/>
          <w:sz w:val="28"/>
          <w:szCs w:val="28"/>
        </w:rPr>
        <w:t xml:space="preserve">деятельности КСП </w:t>
      </w:r>
      <w:r w:rsidR="008A0115" w:rsidRPr="008A0115">
        <w:rPr>
          <w:rFonts w:ascii="Times New Roman" w:hAnsi="Times New Roman" w:cs="Times New Roman"/>
          <w:sz w:val="28"/>
          <w:szCs w:val="28"/>
        </w:rPr>
        <w:t>г</w:t>
      </w:r>
      <w:r w:rsidR="00FB0A2C" w:rsidRPr="008A011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BE31C5" w:rsidRPr="008A0115">
        <w:rPr>
          <w:rFonts w:ascii="Times New Roman" w:hAnsi="Times New Roman" w:cs="Times New Roman"/>
          <w:sz w:val="28"/>
          <w:szCs w:val="28"/>
        </w:rPr>
        <w:t xml:space="preserve"> </w:t>
      </w:r>
      <w:r w:rsidR="00CC4E47" w:rsidRPr="008A0115">
        <w:rPr>
          <w:rFonts w:ascii="Times New Roman" w:hAnsi="Times New Roman" w:cs="Times New Roman"/>
          <w:sz w:val="28"/>
          <w:szCs w:val="28"/>
        </w:rPr>
        <w:t>осуществляется с учетом возможности</w:t>
      </w:r>
      <w:r w:rsidRPr="008A0115">
        <w:rPr>
          <w:rFonts w:ascii="Times New Roman" w:hAnsi="Times New Roman" w:cs="Times New Roman"/>
          <w:sz w:val="28"/>
          <w:szCs w:val="28"/>
        </w:rPr>
        <w:t xml:space="preserve"> риск-ориентированного </w:t>
      </w:r>
      <w:r w:rsidR="00CC4E47" w:rsidRPr="008A0115">
        <w:rPr>
          <w:rFonts w:ascii="Times New Roman" w:hAnsi="Times New Roman" w:cs="Times New Roman"/>
          <w:sz w:val="28"/>
          <w:szCs w:val="28"/>
        </w:rPr>
        <w:t>подхода при отборе контрольных мероприятий</w:t>
      </w:r>
      <w:r w:rsidRPr="008A0115">
        <w:rPr>
          <w:rFonts w:ascii="Times New Roman" w:hAnsi="Times New Roman" w:cs="Times New Roman"/>
          <w:sz w:val="28"/>
          <w:szCs w:val="28"/>
        </w:rPr>
        <w:t>.</w:t>
      </w:r>
    </w:p>
    <w:p w:rsidR="00EE1CB3" w:rsidRPr="008A0115" w:rsidRDefault="00EC0DF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Риск-ориентированный метод планирования заключается в </w:t>
      </w:r>
      <w:r w:rsidR="00E555EB" w:rsidRPr="008A0115">
        <w:rPr>
          <w:rFonts w:ascii="Times New Roman" w:hAnsi="Times New Roman" w:cs="Times New Roman"/>
          <w:sz w:val="28"/>
          <w:szCs w:val="28"/>
        </w:rPr>
        <w:t xml:space="preserve">отборе контрольных </w:t>
      </w:r>
      <w:r w:rsidR="00CA7870" w:rsidRPr="008A0115">
        <w:rPr>
          <w:rFonts w:ascii="Times New Roman" w:hAnsi="Times New Roman" w:cs="Times New Roman"/>
          <w:sz w:val="28"/>
          <w:szCs w:val="28"/>
        </w:rPr>
        <w:t>и экспертно-аналитических мероприятий дл</w:t>
      </w:r>
      <w:r w:rsidR="00202BE7" w:rsidRPr="008A0115">
        <w:rPr>
          <w:rFonts w:ascii="Times New Roman" w:hAnsi="Times New Roman" w:cs="Times New Roman"/>
          <w:sz w:val="28"/>
          <w:szCs w:val="28"/>
        </w:rPr>
        <w:t>я</w:t>
      </w:r>
      <w:r w:rsidR="00CA7870" w:rsidRPr="008A0115">
        <w:rPr>
          <w:rFonts w:ascii="Times New Roman" w:hAnsi="Times New Roman" w:cs="Times New Roman"/>
          <w:sz w:val="28"/>
          <w:szCs w:val="28"/>
        </w:rPr>
        <w:t xml:space="preserve"> формирования проекта Плана работы КСП</w:t>
      </w:r>
      <w:r w:rsidR="00202BE7" w:rsidRPr="008A0115">
        <w:rPr>
          <w:rFonts w:ascii="Times New Roman" w:hAnsi="Times New Roman" w:cs="Times New Roman"/>
          <w:sz w:val="28"/>
          <w:szCs w:val="28"/>
        </w:rPr>
        <w:t xml:space="preserve"> </w:t>
      </w:r>
      <w:r w:rsidR="008A0115" w:rsidRPr="008A0115">
        <w:rPr>
          <w:rFonts w:ascii="Times New Roman" w:hAnsi="Times New Roman" w:cs="Times New Roman"/>
          <w:sz w:val="28"/>
          <w:szCs w:val="28"/>
        </w:rPr>
        <w:t>г</w:t>
      </w:r>
      <w:r w:rsidR="00FB0A2C" w:rsidRPr="008A011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CA7870" w:rsidRPr="008A0115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2C3499" w:rsidRPr="008A0115">
        <w:rPr>
          <w:rFonts w:ascii="Times New Roman" w:hAnsi="Times New Roman" w:cs="Times New Roman"/>
          <w:sz w:val="28"/>
          <w:szCs w:val="28"/>
        </w:rPr>
        <w:t xml:space="preserve">с учетом критериев, изложенных в </w:t>
      </w:r>
      <w:r w:rsidR="00CA7870" w:rsidRPr="008A011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D2B3E" w:rsidRPr="008A0115">
        <w:rPr>
          <w:rFonts w:ascii="Times New Roman" w:hAnsi="Times New Roman" w:cs="Times New Roman"/>
          <w:sz w:val="28"/>
          <w:szCs w:val="28"/>
        </w:rPr>
        <w:t>4</w:t>
      </w:r>
      <w:r w:rsidR="00CA7870" w:rsidRPr="008A0115">
        <w:rPr>
          <w:rFonts w:ascii="Times New Roman" w:hAnsi="Times New Roman" w:cs="Times New Roman"/>
          <w:sz w:val="28"/>
          <w:szCs w:val="28"/>
        </w:rPr>
        <w:t>.</w:t>
      </w:r>
      <w:r w:rsidR="00DD2B3E" w:rsidRPr="008A0115">
        <w:rPr>
          <w:rFonts w:ascii="Times New Roman" w:hAnsi="Times New Roman" w:cs="Times New Roman"/>
          <w:sz w:val="28"/>
          <w:szCs w:val="28"/>
        </w:rPr>
        <w:t>7</w:t>
      </w:r>
      <w:r w:rsidR="00CA7870" w:rsidRPr="008A0115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EE1CB3" w:rsidRPr="008A0115">
        <w:rPr>
          <w:rFonts w:ascii="Times New Roman" w:hAnsi="Times New Roman" w:cs="Times New Roman"/>
          <w:sz w:val="28"/>
          <w:szCs w:val="28"/>
        </w:rPr>
        <w:t>.</w:t>
      </w:r>
    </w:p>
    <w:p w:rsidR="00761B51" w:rsidRPr="008A0115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2.</w:t>
      </w:r>
      <w:r w:rsidR="005D346C" w:rsidRPr="008A0115">
        <w:rPr>
          <w:rFonts w:ascii="Times New Roman" w:hAnsi="Times New Roman" w:cs="Times New Roman"/>
          <w:sz w:val="28"/>
          <w:szCs w:val="28"/>
        </w:rPr>
        <w:t>6</w:t>
      </w:r>
      <w:r w:rsidRPr="008A0115">
        <w:rPr>
          <w:rFonts w:ascii="Times New Roman" w:hAnsi="Times New Roman" w:cs="Times New Roman"/>
          <w:sz w:val="28"/>
          <w:szCs w:val="28"/>
        </w:rPr>
        <w:t xml:space="preserve">. Планирование </w:t>
      </w:r>
      <w:r w:rsidR="00BE31C5" w:rsidRPr="008A0115">
        <w:rPr>
          <w:rFonts w:ascii="Times New Roman" w:hAnsi="Times New Roman" w:cs="Times New Roman"/>
          <w:sz w:val="28"/>
          <w:szCs w:val="28"/>
        </w:rPr>
        <w:t xml:space="preserve">деятельности КСП </w:t>
      </w:r>
      <w:r w:rsidR="008A0115" w:rsidRPr="008A0115">
        <w:rPr>
          <w:rFonts w:ascii="Times New Roman" w:hAnsi="Times New Roman" w:cs="Times New Roman"/>
          <w:sz w:val="28"/>
          <w:szCs w:val="28"/>
        </w:rPr>
        <w:t>г</w:t>
      </w:r>
      <w:r w:rsidR="00FB0A2C" w:rsidRPr="008A011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BE31C5" w:rsidRPr="008A0115">
        <w:rPr>
          <w:rFonts w:ascii="Times New Roman" w:hAnsi="Times New Roman" w:cs="Times New Roman"/>
          <w:sz w:val="28"/>
          <w:szCs w:val="28"/>
        </w:rPr>
        <w:t xml:space="preserve"> </w:t>
      </w:r>
      <w:r w:rsidRPr="008A0115">
        <w:rPr>
          <w:rFonts w:ascii="Times New Roman" w:hAnsi="Times New Roman" w:cs="Times New Roman"/>
          <w:sz w:val="28"/>
          <w:szCs w:val="28"/>
        </w:rPr>
        <w:t>основывается на системном подходе в соответствии со следующими принципами:</w:t>
      </w:r>
    </w:p>
    <w:p w:rsidR="00761B51" w:rsidRPr="008A0115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374050" w:rsidRPr="008A0115">
        <w:rPr>
          <w:rFonts w:ascii="Times New Roman" w:hAnsi="Times New Roman" w:cs="Times New Roman"/>
          <w:sz w:val="28"/>
          <w:szCs w:val="28"/>
        </w:rPr>
        <w:t>перспективного</w:t>
      </w:r>
      <w:r w:rsidR="00EE0409" w:rsidRPr="008A0115">
        <w:rPr>
          <w:rFonts w:ascii="Times New Roman" w:hAnsi="Times New Roman" w:cs="Times New Roman"/>
          <w:sz w:val="28"/>
          <w:szCs w:val="28"/>
        </w:rPr>
        <w:t xml:space="preserve"> и</w:t>
      </w:r>
      <w:r w:rsidR="00374050" w:rsidRPr="008A0115">
        <w:rPr>
          <w:rFonts w:ascii="Times New Roman" w:hAnsi="Times New Roman" w:cs="Times New Roman"/>
          <w:sz w:val="28"/>
          <w:szCs w:val="28"/>
        </w:rPr>
        <w:t xml:space="preserve"> </w:t>
      </w:r>
      <w:r w:rsidRPr="008A0115">
        <w:rPr>
          <w:rFonts w:ascii="Times New Roman" w:hAnsi="Times New Roman" w:cs="Times New Roman"/>
          <w:sz w:val="28"/>
          <w:szCs w:val="28"/>
        </w:rPr>
        <w:t>годового планирования;</w:t>
      </w:r>
    </w:p>
    <w:p w:rsidR="00DD7785" w:rsidRPr="008A0115" w:rsidRDefault="00DD778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обоснованность включения мероприятий в плановые документы;</w:t>
      </w:r>
    </w:p>
    <w:p w:rsidR="00DD7785" w:rsidRPr="008A0115" w:rsidRDefault="00DD778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своевременность реагирования на сведения о наличии признаков совершения нарушений в финансово-бюджетной сфере;</w:t>
      </w:r>
    </w:p>
    <w:p w:rsidR="00DD7785" w:rsidRPr="008A0115" w:rsidRDefault="00DD778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761B51" w:rsidRPr="008A0115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 xml:space="preserve">равномерность распределения контрольных и экспертно-аналитических мероприятий по главным администраторам средств бюджета </w:t>
      </w:r>
      <w:r w:rsidR="00FB0A2C" w:rsidRPr="008A0115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8A0115">
        <w:rPr>
          <w:rFonts w:ascii="Times New Roman" w:hAnsi="Times New Roman" w:cs="Times New Roman"/>
          <w:sz w:val="28"/>
          <w:szCs w:val="28"/>
        </w:rPr>
        <w:t>;</w:t>
      </w:r>
    </w:p>
    <w:p w:rsidR="00761B51" w:rsidRPr="008A0115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15">
        <w:rPr>
          <w:rFonts w:ascii="Times New Roman" w:hAnsi="Times New Roman" w:cs="Times New Roman"/>
          <w:sz w:val="28"/>
          <w:szCs w:val="28"/>
        </w:rPr>
        <w:t>рациональность распределения трудовых, финансовых, материальных и иных ресурсов, направляемых на обеспечение выполнения задач и функций КСП </w:t>
      </w:r>
      <w:r w:rsidR="008A0115" w:rsidRPr="008A0115">
        <w:rPr>
          <w:rFonts w:ascii="Times New Roman" w:hAnsi="Times New Roman" w:cs="Times New Roman"/>
          <w:sz w:val="28"/>
          <w:szCs w:val="28"/>
        </w:rPr>
        <w:t>г</w:t>
      </w:r>
      <w:r w:rsidR="00FB0A2C" w:rsidRPr="008A011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8A0115">
        <w:rPr>
          <w:rFonts w:ascii="Times New Roman" w:hAnsi="Times New Roman" w:cs="Times New Roman"/>
          <w:sz w:val="28"/>
          <w:szCs w:val="28"/>
        </w:rPr>
        <w:t>;</w:t>
      </w:r>
    </w:p>
    <w:p w:rsidR="00856768" w:rsidRPr="00F66467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FD29D5" w:rsidRPr="00F66467">
        <w:rPr>
          <w:rFonts w:ascii="Times New Roman" w:hAnsi="Times New Roman" w:cs="Times New Roman"/>
          <w:sz w:val="28"/>
          <w:szCs w:val="28"/>
        </w:rPr>
        <w:t xml:space="preserve">плановых документов </w:t>
      </w:r>
      <w:r w:rsidRPr="00F66467">
        <w:rPr>
          <w:rFonts w:ascii="Times New Roman" w:hAnsi="Times New Roman" w:cs="Times New Roman"/>
          <w:sz w:val="28"/>
          <w:szCs w:val="28"/>
        </w:rPr>
        <w:t xml:space="preserve">КСП </w:t>
      </w:r>
      <w:r w:rsidR="008A0115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 с </w:t>
      </w:r>
      <w:r w:rsidR="00856768" w:rsidRPr="00F66467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8A0115" w:rsidRPr="00F66467">
        <w:rPr>
          <w:rFonts w:ascii="Times New Roman" w:hAnsi="Times New Roman" w:cs="Times New Roman"/>
          <w:sz w:val="28"/>
          <w:szCs w:val="28"/>
        </w:rPr>
        <w:t>муниципальных</w:t>
      </w:r>
      <w:r w:rsidR="00856768" w:rsidRPr="00F66467">
        <w:rPr>
          <w:rFonts w:ascii="Times New Roman" w:hAnsi="Times New Roman" w:cs="Times New Roman"/>
          <w:sz w:val="28"/>
          <w:szCs w:val="28"/>
        </w:rPr>
        <w:t xml:space="preserve"> органов, подразделений внутреннего финансового </w:t>
      </w:r>
      <w:r w:rsidR="00856768" w:rsidRPr="00F66467">
        <w:rPr>
          <w:rFonts w:ascii="Times New Roman" w:hAnsi="Times New Roman" w:cs="Times New Roman"/>
          <w:sz w:val="28"/>
          <w:szCs w:val="28"/>
        </w:rPr>
        <w:lastRenderedPageBreak/>
        <w:t>аудита и внутреннего финансового контроля органов местного самоуправления и организаций (при необходимости).</w:t>
      </w:r>
    </w:p>
    <w:p w:rsidR="00856768" w:rsidRPr="00DD5C52" w:rsidRDefault="00856768" w:rsidP="00F43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428DB" w:rsidRPr="00F66467" w:rsidRDefault="00761B51" w:rsidP="00442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67">
        <w:rPr>
          <w:rFonts w:ascii="Times New Roman" w:hAnsi="Times New Roman" w:cs="Times New Roman"/>
          <w:b/>
          <w:sz w:val="28"/>
          <w:szCs w:val="28"/>
        </w:rPr>
        <w:t>3. </w:t>
      </w:r>
      <w:r w:rsidR="004428DB" w:rsidRPr="00F66467">
        <w:rPr>
          <w:rFonts w:ascii="Times New Roman" w:hAnsi="Times New Roman" w:cs="Times New Roman"/>
          <w:b/>
          <w:sz w:val="28"/>
          <w:szCs w:val="28"/>
        </w:rPr>
        <w:t>Порядок формирования и утверждения плановых документов</w:t>
      </w:r>
    </w:p>
    <w:p w:rsidR="00761B51" w:rsidRPr="00F66467" w:rsidRDefault="004428DB" w:rsidP="00442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6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r w:rsidR="00F66467" w:rsidRPr="00F66467">
        <w:rPr>
          <w:rFonts w:ascii="Times New Roman" w:hAnsi="Times New Roman" w:cs="Times New Roman"/>
          <w:b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b/>
          <w:sz w:val="28"/>
          <w:szCs w:val="28"/>
        </w:rPr>
        <w:t>ородского округа Лотошино</w:t>
      </w:r>
    </w:p>
    <w:p w:rsidR="00761B51" w:rsidRPr="00F66467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7D2B" w:rsidRPr="00F66467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>3.</w:t>
      </w:r>
      <w:r w:rsidR="00B76B4F" w:rsidRPr="00F66467">
        <w:rPr>
          <w:rFonts w:ascii="Times New Roman" w:hAnsi="Times New Roman" w:cs="Times New Roman"/>
          <w:sz w:val="28"/>
          <w:szCs w:val="28"/>
        </w:rPr>
        <w:t>1</w:t>
      </w:r>
      <w:r w:rsidRPr="00F66467">
        <w:rPr>
          <w:rFonts w:ascii="Times New Roman" w:hAnsi="Times New Roman" w:cs="Times New Roman"/>
          <w:sz w:val="28"/>
          <w:szCs w:val="28"/>
        </w:rPr>
        <w:t>. 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плановых документов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Регламента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Совета депутатов городского округа Лотошино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C7D2B" w:rsidRPr="00F66467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0C7D2B" w:rsidRPr="00F66467">
        <w:rPr>
          <w:rFonts w:ascii="Times New Roman" w:hAnsi="Times New Roman" w:cs="Times New Roman"/>
          <w:sz w:val="28"/>
          <w:szCs w:val="28"/>
        </w:rPr>
        <w:t xml:space="preserve">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 и настоящего Стандарта, в установленные указанными документами сроки.</w:t>
      </w:r>
    </w:p>
    <w:p w:rsidR="00FD29D5" w:rsidRPr="00F66467" w:rsidRDefault="00FD29D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В КСП </w:t>
      </w:r>
      <w:r w:rsidR="00FB0A2C" w:rsidRPr="00F66467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 разрабатываются следующие плановые документы:</w:t>
      </w:r>
    </w:p>
    <w:p w:rsidR="00FD29D5" w:rsidRPr="00F66467" w:rsidRDefault="00FD29D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Перспективные направления деятельности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FD29D5" w:rsidRPr="00F66467" w:rsidRDefault="00FD29D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3890365"/>
      <w:r w:rsidRPr="00F66467">
        <w:rPr>
          <w:rFonts w:ascii="Times New Roman" w:hAnsi="Times New Roman" w:cs="Times New Roman"/>
          <w:sz w:val="28"/>
          <w:szCs w:val="28"/>
        </w:rPr>
        <w:t xml:space="preserve">План работы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 на год;</w:t>
      </w:r>
    </w:p>
    <w:bookmarkEnd w:id="5"/>
    <w:p w:rsidR="001B49D1" w:rsidRPr="00F66467" w:rsidRDefault="001B49D1" w:rsidP="00F43F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Организацию разработки плановых документов КСП 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7D2B" w:rsidRPr="00F66467" w:rsidRDefault="00FD29D5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>3.</w:t>
      </w:r>
      <w:r w:rsidR="001B49D1" w:rsidRPr="00F66467">
        <w:rPr>
          <w:rFonts w:ascii="Times New Roman" w:hAnsi="Times New Roman" w:cs="Times New Roman"/>
          <w:sz w:val="28"/>
          <w:szCs w:val="28"/>
        </w:rPr>
        <w:t>3</w:t>
      </w:r>
      <w:r w:rsidRPr="00F66467">
        <w:rPr>
          <w:rFonts w:ascii="Times New Roman" w:hAnsi="Times New Roman" w:cs="Times New Roman"/>
          <w:sz w:val="28"/>
          <w:szCs w:val="28"/>
        </w:rPr>
        <w:t>. 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Формирование плановых документов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0C7D2B" w:rsidRPr="00F66467">
        <w:rPr>
          <w:rFonts w:ascii="Times New Roman" w:hAnsi="Times New Roman" w:cs="Times New Roman"/>
          <w:sz w:val="28"/>
          <w:szCs w:val="28"/>
        </w:rPr>
        <w:t xml:space="preserve"> включает осуществление следующих действий: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подготовку предложений в проекты плановых документов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>составление проекта соответствующего планового документа КСП 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представление проекта Плана работы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FD29D5" w:rsidRPr="00F66467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F66467">
        <w:rPr>
          <w:rFonts w:ascii="Times New Roman" w:hAnsi="Times New Roman" w:cs="Times New Roman"/>
          <w:sz w:val="28"/>
          <w:szCs w:val="28"/>
        </w:rPr>
        <w:t xml:space="preserve"> в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Совет депутатов городского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включение в проект Плана работы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FD29D5" w:rsidRPr="00F66467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F66467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Совета депутатов городского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, оформленных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сопроводительным письмом Совета депутатов городского округа</w:t>
      </w:r>
      <w:r w:rsidR="00E331E1" w:rsidRPr="00F66467">
        <w:rPr>
          <w:rFonts w:ascii="Times New Roman" w:hAnsi="Times New Roman" w:cs="Times New Roman"/>
          <w:sz w:val="28"/>
          <w:szCs w:val="28"/>
        </w:rPr>
        <w:t>;</w:t>
      </w:r>
    </w:p>
    <w:p w:rsidR="00EE1CB3" w:rsidRPr="00F66467" w:rsidRDefault="00EE1CB3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включение в проект Плана работы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 на год предложений и запросов </w:t>
      </w:r>
      <w:r w:rsidR="00F66467" w:rsidRPr="00F66467">
        <w:rPr>
          <w:rFonts w:ascii="Times New Roman" w:hAnsi="Times New Roman" w:cs="Times New Roman"/>
          <w:sz w:val="28"/>
          <w:szCs w:val="28"/>
        </w:rPr>
        <w:t>Главы</w:t>
      </w:r>
      <w:r w:rsidRPr="00F66467">
        <w:rPr>
          <w:rFonts w:ascii="Times New Roman" w:hAnsi="Times New Roman" w:cs="Times New Roman"/>
          <w:sz w:val="28"/>
          <w:szCs w:val="28"/>
        </w:rPr>
        <w:t xml:space="preserve">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согласование проекта планового документа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проекта и одобрение планового документа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 xml:space="preserve">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Советом Депутатов городского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;</w:t>
      </w:r>
    </w:p>
    <w:p w:rsidR="000C7D2B" w:rsidRPr="00F66467" w:rsidRDefault="000C7D2B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утверждение планового документа распоряжением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E331E1" w:rsidRPr="00F66467">
        <w:rPr>
          <w:rFonts w:ascii="Times New Roman" w:hAnsi="Times New Roman" w:cs="Times New Roman"/>
          <w:sz w:val="28"/>
          <w:szCs w:val="28"/>
        </w:rPr>
        <w:t>;</w:t>
      </w:r>
    </w:p>
    <w:p w:rsidR="00E331E1" w:rsidRPr="00F66467" w:rsidRDefault="00E331E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 xml:space="preserve">размещение планового документа на официальном сайте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F66467">
        <w:rPr>
          <w:rFonts w:ascii="Times New Roman" w:hAnsi="Times New Roman" w:cs="Times New Roman"/>
          <w:sz w:val="28"/>
          <w:szCs w:val="28"/>
        </w:rPr>
        <w:t>.</w:t>
      </w:r>
    </w:p>
    <w:p w:rsidR="00761B51" w:rsidRPr="00F66467" w:rsidRDefault="00DA7C96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467">
        <w:rPr>
          <w:rFonts w:ascii="Times New Roman" w:hAnsi="Times New Roman" w:cs="Times New Roman"/>
          <w:sz w:val="28"/>
          <w:szCs w:val="28"/>
        </w:rPr>
        <w:t>3.</w:t>
      </w:r>
      <w:r w:rsidR="00E331E1" w:rsidRPr="00F66467">
        <w:rPr>
          <w:rFonts w:ascii="Times New Roman" w:hAnsi="Times New Roman" w:cs="Times New Roman"/>
          <w:sz w:val="28"/>
          <w:szCs w:val="28"/>
        </w:rPr>
        <w:t>4</w:t>
      </w:r>
      <w:r w:rsidRPr="00F66467">
        <w:rPr>
          <w:rFonts w:ascii="Times New Roman" w:hAnsi="Times New Roman" w:cs="Times New Roman"/>
          <w:sz w:val="28"/>
          <w:szCs w:val="28"/>
        </w:rPr>
        <w:t>. </w:t>
      </w:r>
      <w:r w:rsidR="00761B51" w:rsidRPr="00F66467">
        <w:rPr>
          <w:rFonts w:ascii="Times New Roman" w:hAnsi="Times New Roman" w:cs="Times New Roman"/>
          <w:sz w:val="28"/>
          <w:szCs w:val="28"/>
        </w:rPr>
        <w:t xml:space="preserve">Плановые документы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761B51" w:rsidRPr="00F66467">
        <w:rPr>
          <w:rFonts w:ascii="Times New Roman" w:hAnsi="Times New Roman" w:cs="Times New Roman"/>
          <w:sz w:val="28"/>
          <w:szCs w:val="28"/>
        </w:rPr>
        <w:t xml:space="preserve"> должны быть согласованы между собой и не противоречить друг другу.</w:t>
      </w:r>
    </w:p>
    <w:p w:rsidR="006E1954" w:rsidRPr="00F66467" w:rsidRDefault="006E1954" w:rsidP="00F43F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6143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A42A4" w:rsidRPr="00F66467">
        <w:rPr>
          <w:rFonts w:ascii="Times New Roman" w:hAnsi="Times New Roman" w:cs="Times New Roman"/>
          <w:sz w:val="28"/>
          <w:szCs w:val="28"/>
        </w:rPr>
        <w:t xml:space="preserve">Перспективные направления деятельности КСП </w:t>
      </w:r>
      <w:r w:rsidR="00FB0A2C" w:rsidRPr="00F66467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A42A4" w:rsidRPr="00F66467">
        <w:rPr>
          <w:rFonts w:ascii="Times New Roman" w:hAnsi="Times New Roman" w:cs="Times New Roman"/>
          <w:sz w:val="28"/>
          <w:szCs w:val="28"/>
        </w:rPr>
        <w:t xml:space="preserve"> разрабатываются на 5 лет, утверждаются распоряжением КСП </w:t>
      </w:r>
      <w:r w:rsidR="00F66467" w:rsidRPr="00F66467">
        <w:rPr>
          <w:rFonts w:ascii="Times New Roman" w:hAnsi="Times New Roman" w:cs="Times New Roman"/>
          <w:sz w:val="28"/>
          <w:szCs w:val="28"/>
        </w:rPr>
        <w:t>г</w:t>
      </w:r>
      <w:r w:rsidR="00FB0A2C" w:rsidRPr="00F66467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3A42A4" w:rsidRPr="00F66467">
        <w:rPr>
          <w:rFonts w:ascii="Times New Roman" w:hAnsi="Times New Roman" w:cs="Times New Roman"/>
          <w:sz w:val="28"/>
          <w:szCs w:val="28"/>
        </w:rPr>
        <w:t xml:space="preserve"> и направляются для сведения в </w:t>
      </w:r>
      <w:r w:rsidR="00F66467" w:rsidRPr="00F66467">
        <w:rPr>
          <w:rFonts w:ascii="Times New Roman" w:hAnsi="Times New Roman" w:cs="Times New Roman"/>
          <w:sz w:val="28"/>
          <w:szCs w:val="28"/>
        </w:rPr>
        <w:t>Совет депутатов городского округа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143" w:rsidRPr="00F66467" w:rsidRDefault="00B26143" w:rsidP="00F43F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Перспективных направлений деятельности КСП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EE1CB3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 и мероприятия, решение которых позволит совершенствовать организацию и осуществление в 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финансового контроля.</w:t>
      </w:r>
    </w:p>
    <w:p w:rsidR="00B26143" w:rsidRPr="00F66467" w:rsidRDefault="00B26143" w:rsidP="00F43F2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Перспективных направлений деятельности КСП</w:t>
      </w:r>
      <w:r w:rsidR="00EE1CB3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учитываться приоритетные направления деятельности и задачи Счетной палаты Российской Федерации</w:t>
      </w:r>
      <w:r w:rsidR="00F66467"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контрольно-счетной палаты Московской области</w:t>
      </w:r>
      <w:r w:rsidRPr="00F6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CB3" w:rsidRPr="00DD5C52" w:rsidRDefault="00EE1CB3" w:rsidP="00C37AC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6" w:name="Par83"/>
      <w:bookmarkEnd w:id="6"/>
    </w:p>
    <w:p w:rsidR="00C37AC7" w:rsidRPr="00A20FBB" w:rsidRDefault="00C37AC7" w:rsidP="00C37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BB">
        <w:rPr>
          <w:rFonts w:ascii="Times New Roman" w:hAnsi="Times New Roman" w:cs="Times New Roman"/>
          <w:b/>
          <w:sz w:val="28"/>
          <w:szCs w:val="28"/>
        </w:rPr>
        <w:t xml:space="preserve">4. Формирование </w:t>
      </w:r>
      <w:r w:rsidR="00EE1CB3" w:rsidRPr="00A20FBB">
        <w:rPr>
          <w:rFonts w:ascii="Times New Roman" w:hAnsi="Times New Roman" w:cs="Times New Roman"/>
          <w:b/>
          <w:sz w:val="28"/>
          <w:szCs w:val="28"/>
        </w:rPr>
        <w:t>План</w:t>
      </w:r>
      <w:r w:rsidRPr="00A20FBB">
        <w:rPr>
          <w:rFonts w:ascii="Times New Roman" w:hAnsi="Times New Roman" w:cs="Times New Roman"/>
          <w:b/>
          <w:sz w:val="28"/>
          <w:szCs w:val="28"/>
        </w:rPr>
        <w:t>а</w:t>
      </w:r>
      <w:r w:rsidR="00EE1CB3" w:rsidRPr="00A20FBB">
        <w:rPr>
          <w:rFonts w:ascii="Times New Roman" w:hAnsi="Times New Roman" w:cs="Times New Roman"/>
          <w:b/>
          <w:sz w:val="28"/>
          <w:szCs w:val="28"/>
        </w:rPr>
        <w:t xml:space="preserve"> работы К</w:t>
      </w:r>
      <w:r w:rsidRPr="00A20FBB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EE1CB3" w:rsidRPr="00A20FBB" w:rsidRDefault="00DA51B5" w:rsidP="00C37A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BB">
        <w:rPr>
          <w:rFonts w:ascii="Times New Roman" w:hAnsi="Times New Roman" w:cs="Times New Roman"/>
          <w:b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b/>
          <w:sz w:val="28"/>
          <w:szCs w:val="28"/>
        </w:rPr>
        <w:t>ородского округа Лотошино</w:t>
      </w:r>
      <w:r w:rsidR="00C37AC7" w:rsidRPr="00A2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CB3" w:rsidRPr="00A20FBB">
        <w:rPr>
          <w:rFonts w:ascii="Times New Roman" w:hAnsi="Times New Roman" w:cs="Times New Roman"/>
          <w:b/>
          <w:sz w:val="28"/>
          <w:szCs w:val="28"/>
        </w:rPr>
        <w:t>на год</w:t>
      </w:r>
      <w:r w:rsidR="00C37AC7" w:rsidRPr="00A20FBB">
        <w:rPr>
          <w:rFonts w:ascii="Times New Roman" w:hAnsi="Times New Roman" w:cs="Times New Roman"/>
          <w:b/>
          <w:sz w:val="28"/>
          <w:szCs w:val="28"/>
        </w:rPr>
        <w:t xml:space="preserve"> и внесение в него изменений</w:t>
      </w:r>
    </w:p>
    <w:p w:rsidR="00EE1CB3" w:rsidRPr="00A20FBB" w:rsidRDefault="00EE1CB3" w:rsidP="00C37AC7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8A59EF" w:rsidRPr="00A20FBB" w:rsidRDefault="00C37AC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4.1.</w:t>
      </w:r>
      <w:r w:rsidR="008A59EF" w:rsidRPr="00A20FBB">
        <w:rPr>
          <w:rFonts w:ascii="Times New Roman" w:hAnsi="Times New Roman" w:cs="Times New Roman"/>
          <w:sz w:val="28"/>
          <w:szCs w:val="28"/>
        </w:rPr>
        <w:t xml:space="preserve"> План работы КСП </w:t>
      </w:r>
      <w:r w:rsidR="00DA51B5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8A59EF" w:rsidRPr="00A20FBB">
        <w:rPr>
          <w:rFonts w:ascii="Times New Roman" w:hAnsi="Times New Roman" w:cs="Times New Roman"/>
          <w:sz w:val="28"/>
          <w:szCs w:val="28"/>
        </w:rPr>
        <w:t xml:space="preserve"> на год включает мероприятия по видам деятельности, осуществляемым КСП </w:t>
      </w:r>
      <w:r w:rsidR="00DA51B5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8A59EF" w:rsidRPr="00A20FB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8A59EF" w:rsidRPr="00A20F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8A59EF" w:rsidRPr="00A20FBB">
        <w:rPr>
          <w:rFonts w:ascii="Times New Roman" w:hAnsi="Times New Roman" w:cs="Times New Roman"/>
          <w:sz w:val="28"/>
          <w:szCs w:val="28"/>
        </w:rPr>
        <w:t xml:space="preserve">10 </w:t>
      </w:r>
      <w:r w:rsidR="00A20FBB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</w:t>
      </w:r>
      <w:r w:rsidR="008A59EF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палате </w:t>
      </w:r>
      <w:r w:rsidR="00A20FBB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="008A59EF" w:rsidRPr="00A20FBB">
        <w:rPr>
          <w:rFonts w:ascii="Times New Roman" w:hAnsi="Times New Roman" w:cs="Times New Roman"/>
          <w:sz w:val="28"/>
          <w:szCs w:val="28"/>
        </w:rPr>
        <w:t>, а также мероприятия по обеспечению деятельности и иным вопросам.</w:t>
      </w:r>
    </w:p>
    <w:p w:rsidR="008A59EF" w:rsidRPr="00A20FBB" w:rsidRDefault="008A59EF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 xml:space="preserve">План работы КСП </w:t>
      </w:r>
      <w:r w:rsid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на год определяет перечень контрольных, экспертно-аналитических, экспертных и иных мероприятий, планируемых к проведению в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в очередном году. </w:t>
      </w:r>
    </w:p>
    <w:p w:rsidR="00E276F2" w:rsidRPr="00A20FBB" w:rsidRDefault="00E276F2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КСП </w:t>
      </w:r>
      <w:r w:rsid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на год должен формироваться таким образом, чтобы он был выполнимым и создавал условия для качественного выполнения планируемых мероприятий в установленные сроки.</w:t>
      </w:r>
    </w:p>
    <w:p w:rsidR="008A59EF" w:rsidRPr="00A20FBB" w:rsidRDefault="00C37AC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9EF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9EF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Формирование проекта Плана работы КСП </w:t>
      </w:r>
      <w:r w:rsidR="00A20FBB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0A2C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Лотошино</w:t>
      </w:r>
      <w:r w:rsidR="008A59EF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осуществляется за </w:t>
      </w:r>
      <w:r w:rsidR="00A20FBB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9EF" w:rsidRPr="00A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до начала очередного года.</w:t>
      </w:r>
    </w:p>
    <w:p w:rsidR="00E276F2" w:rsidRPr="00A20FBB" w:rsidRDefault="00E276F2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 xml:space="preserve">Проект Плана работы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на год должен формироваться исходя из полного использования годового объема служебного времени каждого сотрудника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>.</w:t>
      </w:r>
    </w:p>
    <w:p w:rsidR="00761B51" w:rsidRPr="00A20FBB" w:rsidRDefault="00761B5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BB">
        <w:rPr>
          <w:rFonts w:ascii="Times New Roman" w:hAnsi="Times New Roman" w:cs="Times New Roman"/>
          <w:bCs/>
          <w:sz w:val="28"/>
          <w:szCs w:val="28"/>
        </w:rPr>
        <w:t>Проект П</w:t>
      </w:r>
      <w:r w:rsidRPr="00A20FBB">
        <w:rPr>
          <w:rFonts w:ascii="Times New Roman" w:hAnsi="Times New Roman" w:cs="Times New Roman"/>
          <w:sz w:val="28"/>
          <w:szCs w:val="28"/>
        </w:rPr>
        <w:t xml:space="preserve">лана работы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</w:t>
      </w:r>
      <w:r w:rsidR="00AA3566" w:rsidRPr="00A20FBB">
        <w:rPr>
          <w:rFonts w:ascii="Times New Roman" w:hAnsi="Times New Roman" w:cs="Times New Roman"/>
          <w:sz w:val="28"/>
          <w:szCs w:val="28"/>
        </w:rPr>
        <w:t xml:space="preserve">на год </w:t>
      </w:r>
      <w:r w:rsidRPr="00A20FBB">
        <w:rPr>
          <w:rFonts w:ascii="Times New Roman" w:hAnsi="Times New Roman" w:cs="Times New Roman"/>
          <w:bCs/>
          <w:sz w:val="28"/>
          <w:szCs w:val="28"/>
        </w:rPr>
        <w:t xml:space="preserve">рассматривается </w:t>
      </w:r>
      <w:r w:rsidR="006177FB" w:rsidRPr="00A20FB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0FBB" w:rsidRPr="00A20FBB">
        <w:rPr>
          <w:rFonts w:ascii="Times New Roman" w:hAnsi="Times New Roman" w:cs="Times New Roman"/>
          <w:bCs/>
          <w:sz w:val="28"/>
          <w:szCs w:val="28"/>
        </w:rPr>
        <w:t>согласовывается Советом депутатов г</w:t>
      </w:r>
      <w:r w:rsidR="00FB0A2C" w:rsidRPr="00A20FBB">
        <w:rPr>
          <w:rFonts w:ascii="Times New Roman" w:hAnsi="Times New Roman" w:cs="Times New Roman"/>
          <w:bCs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9D1" w:rsidRPr="00A20FBB" w:rsidRDefault="00C37AC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4</w:t>
      </w:r>
      <w:r w:rsidR="001B49D1" w:rsidRPr="00A20FBB">
        <w:rPr>
          <w:rFonts w:ascii="Times New Roman" w:hAnsi="Times New Roman" w:cs="Times New Roman"/>
          <w:sz w:val="28"/>
          <w:szCs w:val="28"/>
        </w:rPr>
        <w:t>.</w:t>
      </w:r>
      <w:r w:rsidRPr="00A20FBB">
        <w:rPr>
          <w:rFonts w:ascii="Times New Roman" w:hAnsi="Times New Roman" w:cs="Times New Roman"/>
          <w:sz w:val="28"/>
          <w:szCs w:val="28"/>
        </w:rPr>
        <w:t>3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. Предложения </w:t>
      </w:r>
      <w:r w:rsidR="00A20FBB" w:rsidRPr="00A20FBB">
        <w:rPr>
          <w:rFonts w:ascii="Times New Roman" w:hAnsi="Times New Roman" w:cs="Times New Roman"/>
          <w:sz w:val="28"/>
          <w:szCs w:val="28"/>
        </w:rPr>
        <w:t>по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0FBB" w:rsidRPr="00A20FBB">
        <w:rPr>
          <w:rFonts w:ascii="Times New Roman" w:hAnsi="Times New Roman" w:cs="Times New Roman"/>
          <w:sz w:val="28"/>
          <w:szCs w:val="28"/>
        </w:rPr>
        <w:t>у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Плана работы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на год подготавливаются </w:t>
      </w:r>
      <w:r w:rsidR="00A20FBB" w:rsidRPr="00A20FBB">
        <w:rPr>
          <w:rFonts w:ascii="Times New Roman" w:hAnsi="Times New Roman" w:cs="Times New Roman"/>
          <w:sz w:val="28"/>
          <w:szCs w:val="28"/>
        </w:rPr>
        <w:t>председателем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в соответствии с формой</w:t>
      </w:r>
      <w:r w:rsidR="007366E9" w:rsidRPr="00A20FBB">
        <w:rPr>
          <w:rFonts w:ascii="Times New Roman" w:hAnsi="Times New Roman" w:cs="Times New Roman"/>
          <w:sz w:val="28"/>
          <w:szCs w:val="28"/>
        </w:rPr>
        <w:t>, приведенной в</w:t>
      </w:r>
      <w:r w:rsidRPr="00A20FB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366E9" w:rsidRPr="00A20FBB">
        <w:rPr>
          <w:rFonts w:ascii="Times New Roman" w:hAnsi="Times New Roman" w:cs="Times New Roman"/>
          <w:sz w:val="28"/>
          <w:szCs w:val="28"/>
        </w:rPr>
        <w:t>и</w:t>
      </w:r>
      <w:r w:rsidRPr="00A20FBB">
        <w:rPr>
          <w:rFonts w:ascii="Times New Roman" w:hAnsi="Times New Roman" w:cs="Times New Roman"/>
          <w:sz w:val="28"/>
          <w:szCs w:val="28"/>
        </w:rPr>
        <w:t xml:space="preserve"> 1 к Стандарту 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и представляются до </w:t>
      </w:r>
      <w:r w:rsidR="00A20FBB" w:rsidRPr="00A20FBB">
        <w:rPr>
          <w:rFonts w:ascii="Times New Roman" w:hAnsi="Times New Roman" w:cs="Times New Roman"/>
          <w:sz w:val="28"/>
          <w:szCs w:val="28"/>
        </w:rPr>
        <w:t>01 ноября</w:t>
      </w:r>
      <w:r w:rsidR="001B49D1" w:rsidRPr="00A20FBB">
        <w:rPr>
          <w:rFonts w:ascii="Times New Roman" w:hAnsi="Times New Roman" w:cs="Times New Roman"/>
          <w:sz w:val="28"/>
          <w:szCs w:val="28"/>
        </w:rPr>
        <w:t>.</w:t>
      </w:r>
    </w:p>
    <w:p w:rsidR="00DD2B3E" w:rsidRPr="00A20FBB" w:rsidRDefault="00DD2B3E" w:rsidP="00DD2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Каждый раздел, мероприятие и комплекс мероприятий Плана работы КСП 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A20FBB">
        <w:rPr>
          <w:rFonts w:ascii="Times New Roman" w:hAnsi="Times New Roman" w:cs="Times New Roman"/>
          <w:sz w:val="28"/>
          <w:szCs w:val="28"/>
        </w:rPr>
        <w:t xml:space="preserve"> на год имеет свой номер и свое наименование.</w:t>
      </w:r>
    </w:p>
    <w:p w:rsidR="00A20FBB" w:rsidRPr="00A20FBB" w:rsidRDefault="00A20FBB" w:rsidP="00DD2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Не позднее 15 ноября председателем КСП городского округа Лотошино формируются запросы в Совет депутатов городского округа Лотошино, Главе городского округа Лотошино о наличии поручений, предложений по формированию планы работы контрольно-счетной палаты.</w:t>
      </w:r>
    </w:p>
    <w:p w:rsidR="005235A5" w:rsidRPr="00A20FBB" w:rsidRDefault="00C2195F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4</w:t>
      </w:r>
      <w:r w:rsidR="005235A5" w:rsidRPr="00A20FBB">
        <w:rPr>
          <w:rFonts w:ascii="Times New Roman" w:hAnsi="Times New Roman" w:cs="Times New Roman"/>
          <w:sz w:val="28"/>
          <w:szCs w:val="28"/>
        </w:rPr>
        <w:t>.</w:t>
      </w:r>
      <w:r w:rsidRPr="00A20FBB">
        <w:rPr>
          <w:rFonts w:ascii="Times New Roman" w:hAnsi="Times New Roman" w:cs="Times New Roman"/>
          <w:sz w:val="28"/>
          <w:szCs w:val="28"/>
        </w:rPr>
        <w:t>4</w:t>
      </w:r>
      <w:r w:rsidR="001B49D1" w:rsidRPr="00A20FBB">
        <w:rPr>
          <w:rFonts w:ascii="Times New Roman" w:hAnsi="Times New Roman" w:cs="Times New Roman"/>
          <w:sz w:val="28"/>
          <w:szCs w:val="28"/>
        </w:rPr>
        <w:t>. </w:t>
      </w:r>
      <w:r w:rsidR="008A59EF" w:rsidRPr="00A20FBB">
        <w:rPr>
          <w:rFonts w:ascii="Times New Roman" w:hAnsi="Times New Roman" w:cs="Times New Roman"/>
          <w:sz w:val="28"/>
          <w:szCs w:val="28"/>
        </w:rPr>
        <w:t>П</w:t>
      </w:r>
      <w:r w:rsidR="001B49D1" w:rsidRPr="00A20FBB">
        <w:rPr>
          <w:rFonts w:ascii="Times New Roman" w:hAnsi="Times New Roman" w:cs="Times New Roman"/>
          <w:sz w:val="28"/>
          <w:szCs w:val="28"/>
        </w:rPr>
        <w:t>одготовк</w:t>
      </w:r>
      <w:r w:rsidR="008A59EF" w:rsidRPr="00A20FBB">
        <w:rPr>
          <w:rFonts w:ascii="Times New Roman" w:hAnsi="Times New Roman" w:cs="Times New Roman"/>
          <w:sz w:val="28"/>
          <w:szCs w:val="28"/>
        </w:rPr>
        <w:t>а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предложений в проект Плана работы КСП 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на год о проведении контрольных мероприятий с участием других государственных контрольных и правоохранительных органов </w:t>
      </w:r>
      <w:r w:rsidR="005235A5" w:rsidRPr="00A20FB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соглашениями, заключенными между указанными органами и КСП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5235A5" w:rsidRPr="00A20FBB">
        <w:rPr>
          <w:rFonts w:ascii="Times New Roman" w:hAnsi="Times New Roman" w:cs="Times New Roman"/>
          <w:sz w:val="28"/>
          <w:szCs w:val="28"/>
        </w:rPr>
        <w:t>.</w:t>
      </w:r>
    </w:p>
    <w:p w:rsidR="001B49D1" w:rsidRPr="00A20FBB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BB">
        <w:rPr>
          <w:rFonts w:ascii="Times New Roman" w:hAnsi="Times New Roman" w:cs="Times New Roman"/>
          <w:sz w:val="28"/>
          <w:szCs w:val="28"/>
        </w:rPr>
        <w:t>4</w:t>
      </w:r>
      <w:r w:rsidR="001B49D1" w:rsidRPr="00A20FBB">
        <w:rPr>
          <w:rFonts w:ascii="Times New Roman" w:hAnsi="Times New Roman" w:cs="Times New Roman"/>
          <w:sz w:val="28"/>
          <w:szCs w:val="28"/>
        </w:rPr>
        <w:t>.</w:t>
      </w:r>
      <w:r w:rsidRPr="00A20FBB">
        <w:rPr>
          <w:rFonts w:ascii="Times New Roman" w:hAnsi="Times New Roman" w:cs="Times New Roman"/>
          <w:sz w:val="28"/>
          <w:szCs w:val="28"/>
        </w:rPr>
        <w:t>5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. Подготовка предложений о включении в проект Плана работы КСП  </w:t>
      </w:r>
      <w:r w:rsidR="00A20FBB" w:rsidRPr="00A20FBB">
        <w:rPr>
          <w:rFonts w:ascii="Times New Roman" w:hAnsi="Times New Roman" w:cs="Times New Roman"/>
          <w:sz w:val="28"/>
          <w:szCs w:val="28"/>
        </w:rPr>
        <w:t>г</w:t>
      </w:r>
      <w:r w:rsidR="00FB0A2C" w:rsidRPr="00A20FBB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</w:t>
      </w:r>
      <w:r w:rsidR="00C0231D" w:rsidRPr="00A20FBB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планируемых к проведению совместно с </w:t>
      </w:r>
      <w:r w:rsidR="00A20FBB" w:rsidRPr="00A20FBB">
        <w:rPr>
          <w:rFonts w:ascii="Times New Roman" w:hAnsi="Times New Roman" w:cs="Times New Roman"/>
          <w:sz w:val="28"/>
          <w:szCs w:val="28"/>
        </w:rPr>
        <w:t>контрольно-счетной палатой Московской области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со </w:t>
      </w:r>
      <w:hyperlink r:id="rId11" w:tgtFrame="_blank" w:history="1">
        <w:r w:rsidR="001B49D1" w:rsidRPr="00A20FB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стандартом организации деятельности</w:t>
        </w:r>
      </w:hyperlink>
      <w:r w:rsidR="001B49D1" w:rsidRPr="00A20FBB">
        <w:rPr>
          <w:rFonts w:ascii="Times New Roman" w:hAnsi="Times New Roman" w:cs="Times New Roman"/>
          <w:sz w:val="28"/>
          <w:szCs w:val="28"/>
        </w:rPr>
        <w:t xml:space="preserve"> КСП</w:t>
      </w:r>
      <w:r w:rsidR="00421119" w:rsidRPr="00A20FBB">
        <w:rPr>
          <w:rFonts w:ascii="Times New Roman" w:hAnsi="Times New Roman" w:cs="Times New Roman"/>
          <w:sz w:val="28"/>
          <w:szCs w:val="28"/>
        </w:rPr>
        <w:t xml:space="preserve"> </w:t>
      </w:r>
      <w:r w:rsidR="00A20FBB" w:rsidRPr="00A20FB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«Организация взаимодействия Контрольно-счетной палаты </w:t>
      </w:r>
      <w:r w:rsidR="00A20FBB" w:rsidRPr="00A20FB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B49D1" w:rsidRPr="00A20FBB">
        <w:rPr>
          <w:rFonts w:ascii="Times New Roman" w:hAnsi="Times New Roman" w:cs="Times New Roman"/>
          <w:sz w:val="28"/>
          <w:szCs w:val="28"/>
        </w:rPr>
        <w:t xml:space="preserve"> с контрольно-</w:t>
      </w:r>
      <w:r w:rsidR="001B49D1" w:rsidRPr="00A20FBB">
        <w:rPr>
          <w:rFonts w:ascii="Times New Roman" w:hAnsi="Times New Roman" w:cs="Times New Roman"/>
          <w:sz w:val="28"/>
          <w:szCs w:val="28"/>
        </w:rPr>
        <w:lastRenderedPageBreak/>
        <w:t xml:space="preserve">счетными органами муниципальных образований </w:t>
      </w:r>
      <w:r w:rsidR="00A20FBB" w:rsidRPr="00A20FB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B49D1" w:rsidRPr="00A20FBB">
        <w:rPr>
          <w:rFonts w:ascii="Times New Roman" w:hAnsi="Times New Roman" w:cs="Times New Roman"/>
          <w:sz w:val="28"/>
          <w:szCs w:val="28"/>
        </w:rPr>
        <w:t>, в том числе при проведении совместных и параллельных контрольных и экспертно-аналитических мероприятий».</w:t>
      </w:r>
    </w:p>
    <w:p w:rsidR="001B49D1" w:rsidRPr="00054B50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1B49D1" w:rsidRPr="00054B50">
        <w:rPr>
          <w:rFonts w:ascii="Times New Roman" w:hAnsi="Times New Roman" w:cs="Times New Roman"/>
          <w:sz w:val="28"/>
          <w:szCs w:val="28"/>
        </w:rPr>
        <w:t>.</w:t>
      </w:r>
      <w:r w:rsidRPr="00054B50">
        <w:rPr>
          <w:rFonts w:ascii="Times New Roman" w:hAnsi="Times New Roman" w:cs="Times New Roman"/>
          <w:sz w:val="28"/>
          <w:szCs w:val="28"/>
        </w:rPr>
        <w:t>6</w:t>
      </w:r>
      <w:r w:rsidR="001B49D1" w:rsidRPr="00054B50">
        <w:rPr>
          <w:rFonts w:ascii="Times New Roman" w:hAnsi="Times New Roman" w:cs="Times New Roman"/>
          <w:sz w:val="28"/>
          <w:szCs w:val="28"/>
        </w:rPr>
        <w:t>. </w:t>
      </w:r>
      <w:r w:rsidR="00054B50" w:rsidRPr="00054B50">
        <w:rPr>
          <w:rFonts w:ascii="Times New Roman" w:hAnsi="Times New Roman" w:cs="Times New Roman"/>
          <w:sz w:val="28"/>
          <w:szCs w:val="28"/>
        </w:rPr>
        <w:t>В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="00C0231D" w:rsidRPr="00054B50">
        <w:rPr>
          <w:rFonts w:ascii="Times New Roman" w:hAnsi="Times New Roman" w:cs="Times New Roman"/>
          <w:sz w:val="28"/>
          <w:szCs w:val="28"/>
        </w:rPr>
        <w:t>проект</w:t>
      </w:r>
      <w:r w:rsidR="00054B50" w:rsidRPr="00054B50">
        <w:rPr>
          <w:rFonts w:ascii="Times New Roman" w:hAnsi="Times New Roman" w:cs="Times New Roman"/>
          <w:sz w:val="28"/>
          <w:szCs w:val="28"/>
        </w:rPr>
        <w:t>е</w:t>
      </w:r>
      <w:r w:rsidR="00C0231D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="001B49D1" w:rsidRPr="00054B50">
        <w:rPr>
          <w:rFonts w:ascii="Times New Roman" w:hAnsi="Times New Roman" w:cs="Times New Roman"/>
          <w:sz w:val="28"/>
          <w:szCs w:val="28"/>
        </w:rPr>
        <w:t>План</w:t>
      </w:r>
      <w:r w:rsidR="00C0231D" w:rsidRPr="00054B50">
        <w:rPr>
          <w:rFonts w:ascii="Times New Roman" w:hAnsi="Times New Roman" w:cs="Times New Roman"/>
          <w:sz w:val="28"/>
          <w:szCs w:val="28"/>
        </w:rPr>
        <w:t>а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работы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="00C0231D" w:rsidRPr="00054B50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1B49D1" w:rsidRPr="00054B50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 указывается: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наименование планируемого контрольного (экспертно-аналитического) мероприятия;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планируемого мероприятия для исполнения полномочий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DD2B3E" w:rsidRPr="00054B50">
        <w:rPr>
          <w:rFonts w:ascii="Times New Roman" w:hAnsi="Times New Roman" w:cs="Times New Roman"/>
          <w:sz w:val="28"/>
          <w:szCs w:val="28"/>
        </w:rPr>
        <w:t>, а также учет критериев, определенных пунктом 4.7 Стандарта</w:t>
      </w:r>
      <w:r w:rsidRPr="00054B50">
        <w:rPr>
          <w:rFonts w:ascii="Times New Roman" w:hAnsi="Times New Roman" w:cs="Times New Roman"/>
          <w:sz w:val="28"/>
          <w:szCs w:val="28"/>
        </w:rPr>
        <w:t>;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перечень объектов контрольного (экспертно-аналитического) мероприятия;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сроки проведения контрольного (экспертно-аналитического) мероприятия;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должностные лица, ответственные за проведение контрольного (экспертно-аналитического) мероприятия.</w:t>
      </w:r>
    </w:p>
    <w:p w:rsidR="00202BE7" w:rsidRPr="00054B50" w:rsidRDefault="00DD2B3E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202BE7" w:rsidRPr="00054B50">
        <w:rPr>
          <w:rFonts w:ascii="Times New Roman" w:hAnsi="Times New Roman" w:cs="Times New Roman"/>
          <w:sz w:val="28"/>
          <w:szCs w:val="28"/>
        </w:rPr>
        <w:t>.</w:t>
      </w:r>
      <w:r w:rsidRPr="00054B50">
        <w:rPr>
          <w:rFonts w:ascii="Times New Roman" w:hAnsi="Times New Roman" w:cs="Times New Roman"/>
          <w:sz w:val="28"/>
          <w:szCs w:val="28"/>
        </w:rPr>
        <w:t>7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. При отборе контрольных и экспертно-аналитических мероприятий в целях формирования проекта Плана работы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 на год необходимо учитывать: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а) наличие выявленных в ходе предыдущих контрольных мероприятий: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значительного объема нарушений в финансово-бюджетной сфере;</w:t>
      </w:r>
    </w:p>
    <w:p w:rsidR="00202BE7" w:rsidRPr="00054B50" w:rsidRDefault="00615A55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нарушений в организации и осуществлении </w:t>
      </w:r>
      <w:r w:rsidR="00202BE7" w:rsidRPr="00054B50">
        <w:rPr>
          <w:rFonts w:ascii="Times New Roman" w:hAnsi="Times New Roman" w:cs="Times New Roman"/>
          <w:sz w:val="28"/>
          <w:szCs w:val="28"/>
        </w:rPr>
        <w:t>внутреннего финансового контроля и аудита;</w:t>
      </w:r>
    </w:p>
    <w:p w:rsidR="00202BE7" w:rsidRPr="00054B50" w:rsidRDefault="008F5E12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низкого уровня 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54B50" w:rsidRPr="00054B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Pr="00054B50">
        <w:rPr>
          <w:rFonts w:ascii="Times New Roman" w:hAnsi="Times New Roman" w:cs="Times New Roman"/>
          <w:sz w:val="28"/>
          <w:szCs w:val="28"/>
        </w:rPr>
        <w:t>(</w:t>
      </w:r>
      <w:r w:rsidR="00202BE7" w:rsidRPr="00054B50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54B50" w:rsidRPr="00054B50">
        <w:rPr>
          <w:rFonts w:ascii="Times New Roman" w:hAnsi="Times New Roman" w:cs="Times New Roman"/>
          <w:sz w:val="28"/>
          <w:szCs w:val="28"/>
        </w:rPr>
        <w:t>5</w:t>
      </w:r>
      <w:r w:rsidR="00202BE7" w:rsidRPr="00054B50">
        <w:rPr>
          <w:rFonts w:ascii="Times New Roman" w:hAnsi="Times New Roman" w:cs="Times New Roman"/>
          <w:sz w:val="28"/>
          <w:szCs w:val="28"/>
        </w:rPr>
        <w:t>0%</w:t>
      </w:r>
      <w:r w:rsidRPr="00054B50">
        <w:rPr>
          <w:rFonts w:ascii="Times New Roman" w:hAnsi="Times New Roman" w:cs="Times New Roman"/>
          <w:sz w:val="28"/>
          <w:szCs w:val="28"/>
        </w:rPr>
        <w:t>) и фактов недостоверного отчета об их реализации</w:t>
      </w:r>
      <w:r w:rsidR="00202BE7" w:rsidRPr="00054B50">
        <w:rPr>
          <w:rFonts w:ascii="Times New Roman" w:hAnsi="Times New Roman" w:cs="Times New Roman"/>
          <w:sz w:val="28"/>
          <w:szCs w:val="28"/>
        </w:rPr>
        <w:t>;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б) наличие информации о признаках нарушений бюджетного законодательства по результатам экспертно-аналитических мероприятий;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в) наличие информации о планировании или заключении государственных контрактов, предметом которых являются работы (услуги), выполнение (оказание) которых отнесено к задачам объектов контроля, исполнение которых в соответствии с полномочиями должно осуществляться собственными силами;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г) наличие сведений о значительных суммах средств, выделенных объекту контроля на реализацию полномочий и </w:t>
      </w:r>
      <w:r w:rsidR="00054B50" w:rsidRPr="00054B50">
        <w:rPr>
          <w:rFonts w:ascii="Times New Roman" w:hAnsi="Times New Roman" w:cs="Times New Roman"/>
          <w:sz w:val="28"/>
          <w:szCs w:val="28"/>
        </w:rPr>
        <w:t>муниципальных</w:t>
      </w:r>
      <w:r w:rsidRPr="00054B5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054B50">
        <w:rPr>
          <w:rFonts w:ascii="Times New Roman" w:hAnsi="Times New Roman" w:cs="Times New Roman"/>
          <w:sz w:val="28"/>
          <w:szCs w:val="28"/>
        </w:rPr>
        <w:t>;</w:t>
      </w:r>
    </w:p>
    <w:p w:rsidR="00202BE7" w:rsidRPr="00054B50" w:rsidRDefault="00202BE7" w:rsidP="0020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lastRenderedPageBreak/>
        <w:t>д) наличие рисков в рассматриваемой сфере формирования или использования государственных средств и (или) деятельности объектов мероприятия, которые потенциально могут приводить к негативным результатам.</w:t>
      </w:r>
    </w:p>
    <w:p w:rsidR="001B49D1" w:rsidRPr="00054B50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1B49D1" w:rsidRPr="00054B50">
        <w:rPr>
          <w:rFonts w:ascii="Times New Roman" w:hAnsi="Times New Roman" w:cs="Times New Roman"/>
          <w:sz w:val="28"/>
          <w:szCs w:val="28"/>
        </w:rPr>
        <w:t>.</w:t>
      </w:r>
      <w:r w:rsidRPr="00054B50">
        <w:rPr>
          <w:rFonts w:ascii="Times New Roman" w:hAnsi="Times New Roman" w:cs="Times New Roman"/>
          <w:sz w:val="28"/>
          <w:szCs w:val="28"/>
        </w:rPr>
        <w:t>8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. Наименование планируемого контрольного или экспертно-аналитического мероприятия должно иметь четкую, однозначную формулировку его предмета, которое должно соответствовать полномочиям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054B50">
        <w:rPr>
          <w:rFonts w:ascii="Times New Roman" w:hAnsi="Times New Roman" w:cs="Times New Roman"/>
          <w:sz w:val="28"/>
          <w:szCs w:val="28"/>
        </w:rPr>
        <w:t>.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В наименовании контрольного </w:t>
      </w:r>
      <w:r w:rsidR="005235A5" w:rsidRPr="00054B50">
        <w:rPr>
          <w:rFonts w:ascii="Times New Roman" w:hAnsi="Times New Roman" w:cs="Times New Roman"/>
          <w:sz w:val="28"/>
          <w:szCs w:val="28"/>
        </w:rPr>
        <w:t xml:space="preserve">или </w:t>
      </w:r>
      <w:r w:rsidRPr="00054B50">
        <w:rPr>
          <w:rFonts w:ascii="Times New Roman" w:hAnsi="Times New Roman" w:cs="Times New Roman"/>
          <w:sz w:val="28"/>
          <w:szCs w:val="28"/>
        </w:rPr>
        <w:t>экспертно-аналитического мероприятия не должны указываться объекты мероприятия, за исключением случаев проведения мероприятия на одном объекте.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Перечень объектов контрольного </w:t>
      </w:r>
      <w:r w:rsidR="005235A5" w:rsidRPr="00054B50">
        <w:rPr>
          <w:rFonts w:ascii="Times New Roman" w:hAnsi="Times New Roman" w:cs="Times New Roman"/>
          <w:sz w:val="28"/>
          <w:szCs w:val="28"/>
        </w:rPr>
        <w:t xml:space="preserve">или </w:t>
      </w:r>
      <w:r w:rsidRPr="00054B5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5235A5" w:rsidRPr="00054B50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законодательством и </w:t>
      </w:r>
      <w:r w:rsidRPr="00054B50">
        <w:rPr>
          <w:rFonts w:ascii="Times New Roman" w:hAnsi="Times New Roman" w:cs="Times New Roman"/>
          <w:sz w:val="28"/>
          <w:szCs w:val="28"/>
        </w:rPr>
        <w:t>должен содержать их полное и точное наименование.</w:t>
      </w:r>
    </w:p>
    <w:p w:rsidR="001B49D1" w:rsidRPr="00054B50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1B49D1" w:rsidRPr="00054B50">
        <w:rPr>
          <w:rFonts w:ascii="Times New Roman" w:hAnsi="Times New Roman" w:cs="Times New Roman"/>
          <w:sz w:val="28"/>
          <w:szCs w:val="28"/>
        </w:rPr>
        <w:t>.</w:t>
      </w:r>
      <w:r w:rsidRPr="00054B50">
        <w:rPr>
          <w:rFonts w:ascii="Times New Roman" w:hAnsi="Times New Roman" w:cs="Times New Roman"/>
          <w:sz w:val="28"/>
          <w:szCs w:val="28"/>
        </w:rPr>
        <w:t>9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. При определении срока проведения контрольного </w:t>
      </w:r>
      <w:r w:rsidR="005235A5" w:rsidRPr="00054B50">
        <w:rPr>
          <w:rFonts w:ascii="Times New Roman" w:hAnsi="Times New Roman" w:cs="Times New Roman"/>
          <w:sz w:val="28"/>
          <w:szCs w:val="28"/>
        </w:rPr>
        <w:t xml:space="preserve">или </w:t>
      </w:r>
      <w:r w:rsidR="001B49D1" w:rsidRPr="00054B50">
        <w:rPr>
          <w:rFonts w:ascii="Times New Roman" w:hAnsi="Times New Roman" w:cs="Times New Roman"/>
          <w:sz w:val="28"/>
          <w:szCs w:val="28"/>
        </w:rPr>
        <w:t>экспертно-аналитического мероприятия необходимо учитывать сроки проведения его этапов (подготовительного, основного и заключительного).</w:t>
      </w:r>
    </w:p>
    <w:p w:rsidR="0067231A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 xml:space="preserve">Срок исполнения контрольных </w:t>
      </w:r>
      <w:r w:rsidR="005235A5" w:rsidRPr="00054B50">
        <w:rPr>
          <w:rFonts w:ascii="Times New Roman" w:hAnsi="Times New Roman" w:cs="Times New Roman"/>
          <w:sz w:val="28"/>
          <w:szCs w:val="28"/>
        </w:rPr>
        <w:t xml:space="preserve">или экспертно-аналитических мероприятий </w:t>
      </w:r>
      <w:r w:rsidRPr="00054B50">
        <w:rPr>
          <w:rFonts w:ascii="Times New Roman" w:hAnsi="Times New Roman" w:cs="Times New Roman"/>
          <w:sz w:val="28"/>
          <w:szCs w:val="28"/>
        </w:rPr>
        <w:t>определ</w:t>
      </w:r>
      <w:r w:rsidR="005235A5" w:rsidRPr="00054B50">
        <w:rPr>
          <w:rFonts w:ascii="Times New Roman" w:hAnsi="Times New Roman" w:cs="Times New Roman"/>
          <w:sz w:val="28"/>
          <w:szCs w:val="28"/>
        </w:rPr>
        <w:t>яется в зависимости от целей их проведения</w:t>
      </w:r>
      <w:r w:rsidR="0067231A" w:rsidRPr="00054B50">
        <w:rPr>
          <w:rFonts w:ascii="Times New Roman" w:hAnsi="Times New Roman" w:cs="Times New Roman"/>
          <w:sz w:val="28"/>
          <w:szCs w:val="28"/>
        </w:rPr>
        <w:t xml:space="preserve"> с учетом завершения мероприятия до конца текущего года.</w:t>
      </w:r>
    </w:p>
    <w:p w:rsidR="00DD2B3E" w:rsidRPr="00054B50" w:rsidRDefault="00DD2B3E" w:rsidP="00DD2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При планировании контрольных мероприятий необходимо учитывать сроки проведения предшествующих контрольных мероприятий в данной сфере и (или) на данных объектах.</w:t>
      </w:r>
    </w:p>
    <w:p w:rsidR="0067231A" w:rsidRPr="00054B50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1B49D1" w:rsidRPr="00054B50">
        <w:rPr>
          <w:rFonts w:ascii="Times New Roman" w:hAnsi="Times New Roman" w:cs="Times New Roman"/>
          <w:sz w:val="28"/>
          <w:szCs w:val="28"/>
        </w:rPr>
        <w:t>.1</w:t>
      </w:r>
      <w:r w:rsidRPr="00054B50">
        <w:rPr>
          <w:rFonts w:ascii="Times New Roman" w:hAnsi="Times New Roman" w:cs="Times New Roman"/>
          <w:sz w:val="28"/>
          <w:szCs w:val="28"/>
        </w:rPr>
        <w:t>0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. Ответственными за проведение контрольных и экспертно-аналитических мероприятий </w:t>
      </w:r>
      <w:r w:rsidR="0067231A" w:rsidRPr="00054B50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Регламентом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67231A" w:rsidRPr="00054B50">
        <w:rPr>
          <w:rFonts w:ascii="Times New Roman" w:hAnsi="Times New Roman" w:cs="Times New Roman"/>
          <w:sz w:val="28"/>
          <w:szCs w:val="28"/>
        </w:rPr>
        <w:t>.</w:t>
      </w:r>
    </w:p>
    <w:p w:rsidR="001B49D1" w:rsidRPr="00054B50" w:rsidRDefault="00DD2B3E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5"/>
      <w:bookmarkStart w:id="8" w:name="Par149"/>
      <w:bookmarkStart w:id="9" w:name="Par162"/>
      <w:bookmarkEnd w:id="7"/>
      <w:bookmarkEnd w:id="8"/>
      <w:bookmarkEnd w:id="9"/>
      <w:r w:rsidRPr="00054B50">
        <w:rPr>
          <w:rFonts w:ascii="Times New Roman" w:hAnsi="Times New Roman" w:cs="Times New Roman"/>
          <w:sz w:val="28"/>
          <w:szCs w:val="28"/>
        </w:rPr>
        <w:t>4</w:t>
      </w:r>
      <w:r w:rsidR="001B49D1" w:rsidRPr="00054B50">
        <w:rPr>
          <w:rFonts w:ascii="Times New Roman" w:hAnsi="Times New Roman" w:cs="Times New Roman"/>
          <w:sz w:val="28"/>
          <w:szCs w:val="28"/>
        </w:rPr>
        <w:t>.1</w:t>
      </w:r>
      <w:r w:rsidRPr="00054B50">
        <w:rPr>
          <w:rFonts w:ascii="Times New Roman" w:hAnsi="Times New Roman" w:cs="Times New Roman"/>
          <w:sz w:val="28"/>
          <w:szCs w:val="28"/>
        </w:rPr>
        <w:t>1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. Выбор объектов контрольных </w:t>
      </w:r>
      <w:r w:rsidR="00E276F2" w:rsidRPr="00054B50">
        <w:rPr>
          <w:rFonts w:ascii="Times New Roman" w:hAnsi="Times New Roman" w:cs="Times New Roman"/>
          <w:sz w:val="28"/>
          <w:szCs w:val="28"/>
        </w:rPr>
        <w:t xml:space="preserve">или 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для включения в проект Плана работы КСП </w:t>
      </w:r>
      <w:r w:rsidR="00FB0A2C" w:rsidRPr="00054B50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="00C0231D" w:rsidRPr="00054B50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1B49D1" w:rsidRPr="00054B50">
        <w:rPr>
          <w:rFonts w:ascii="Times New Roman" w:hAnsi="Times New Roman" w:cs="Times New Roman"/>
          <w:sz w:val="28"/>
          <w:szCs w:val="28"/>
        </w:rPr>
        <w:t>осуществляется, как правило, исходя из необходимости охвата в течение 3</w:t>
      </w:r>
      <w:r w:rsidR="00E276F2" w:rsidRPr="00054B50">
        <w:rPr>
          <w:rFonts w:ascii="Times New Roman" w:hAnsi="Times New Roman" w:cs="Times New Roman"/>
          <w:sz w:val="28"/>
          <w:szCs w:val="28"/>
        </w:rPr>
        <w:t xml:space="preserve"> – 4 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лет контрольными мероприятиями всех объектов контроля, </w:t>
      </w:r>
      <w:r w:rsidR="00E276F2" w:rsidRPr="00054B50">
        <w:rPr>
          <w:rFonts w:ascii="Times New Roman" w:hAnsi="Times New Roman" w:cs="Times New Roman"/>
          <w:sz w:val="28"/>
          <w:szCs w:val="28"/>
        </w:rPr>
        <w:t>закреп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E276F2" w:rsidRPr="00054B50">
        <w:rPr>
          <w:rFonts w:ascii="Times New Roman" w:hAnsi="Times New Roman" w:cs="Times New Roman"/>
          <w:sz w:val="28"/>
          <w:szCs w:val="28"/>
        </w:rPr>
        <w:t xml:space="preserve">за </w:t>
      </w:r>
      <w:r w:rsidR="001B49D1" w:rsidRPr="00054B50">
        <w:rPr>
          <w:rFonts w:ascii="Times New Roman" w:hAnsi="Times New Roman" w:cs="Times New Roman"/>
          <w:sz w:val="28"/>
          <w:szCs w:val="28"/>
        </w:rPr>
        <w:t>направления</w:t>
      </w:r>
      <w:r w:rsidR="00E276F2" w:rsidRPr="00054B50">
        <w:rPr>
          <w:rFonts w:ascii="Times New Roman" w:hAnsi="Times New Roman" w:cs="Times New Roman"/>
          <w:sz w:val="28"/>
          <w:szCs w:val="28"/>
        </w:rPr>
        <w:t>ми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деятельности КСП 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054B50">
        <w:rPr>
          <w:rFonts w:ascii="Times New Roman" w:hAnsi="Times New Roman" w:cs="Times New Roman"/>
          <w:sz w:val="28"/>
          <w:szCs w:val="28"/>
        </w:rPr>
        <w:t xml:space="preserve"> </w:t>
      </w:r>
      <w:r w:rsidR="00E276F2" w:rsidRPr="00054B50">
        <w:rPr>
          <w:rFonts w:ascii="Times New Roman" w:hAnsi="Times New Roman" w:cs="Times New Roman"/>
          <w:sz w:val="28"/>
          <w:szCs w:val="28"/>
        </w:rPr>
        <w:t>Регламент</w:t>
      </w:r>
      <w:hyperlink r:id="rId12" w:history="1">
        <w:r w:rsidR="00E276F2" w:rsidRPr="00054B50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1B49D1" w:rsidRPr="00054B50">
        <w:rPr>
          <w:rFonts w:ascii="Times New Roman" w:hAnsi="Times New Roman" w:cs="Times New Roman"/>
          <w:sz w:val="28"/>
          <w:szCs w:val="28"/>
        </w:rPr>
        <w:t xml:space="preserve">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054B50">
        <w:rPr>
          <w:rFonts w:ascii="Times New Roman" w:hAnsi="Times New Roman" w:cs="Times New Roman"/>
          <w:sz w:val="28"/>
          <w:szCs w:val="28"/>
        </w:rPr>
        <w:t>.</w:t>
      </w:r>
    </w:p>
    <w:p w:rsidR="001B49D1" w:rsidRPr="00054B50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КСП </w:t>
      </w:r>
      <w:r w:rsidR="00054B50" w:rsidRPr="00054B50">
        <w:rPr>
          <w:rFonts w:ascii="Times New Roman" w:hAnsi="Times New Roman" w:cs="Times New Roman"/>
          <w:sz w:val="28"/>
          <w:szCs w:val="28"/>
        </w:rPr>
        <w:t>г</w:t>
      </w:r>
      <w:r w:rsidR="00FB0A2C" w:rsidRPr="00054B50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054B50">
        <w:rPr>
          <w:rFonts w:ascii="Times New Roman" w:hAnsi="Times New Roman" w:cs="Times New Roman"/>
          <w:sz w:val="28"/>
          <w:szCs w:val="28"/>
        </w:rPr>
        <w:t xml:space="preserve"> указанные действия планируются, как правило, к проведению в рамках </w:t>
      </w:r>
      <w:r w:rsidR="00054B50" w:rsidRPr="00054B50">
        <w:rPr>
          <w:rFonts w:ascii="Times New Roman" w:hAnsi="Times New Roman" w:cs="Times New Roman"/>
          <w:sz w:val="28"/>
          <w:szCs w:val="28"/>
        </w:rPr>
        <w:t>одного комплексного мероприятия</w:t>
      </w:r>
      <w:r w:rsidRPr="00054B50">
        <w:rPr>
          <w:rFonts w:ascii="Times New Roman" w:hAnsi="Times New Roman" w:cs="Times New Roman"/>
          <w:sz w:val="28"/>
          <w:szCs w:val="28"/>
        </w:rPr>
        <w:t>.</w:t>
      </w:r>
    </w:p>
    <w:p w:rsidR="001B49D1" w:rsidRPr="00494375" w:rsidRDefault="0020670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6"/>
      <w:bookmarkStart w:id="11" w:name="Par179"/>
      <w:bookmarkEnd w:id="10"/>
      <w:bookmarkEnd w:id="11"/>
      <w:r w:rsidRPr="00494375">
        <w:rPr>
          <w:rFonts w:ascii="Times New Roman" w:hAnsi="Times New Roman" w:cs="Times New Roman"/>
          <w:sz w:val="28"/>
          <w:szCs w:val="28"/>
        </w:rPr>
        <w:t>4</w:t>
      </w:r>
      <w:r w:rsidR="001B49D1" w:rsidRPr="00494375">
        <w:rPr>
          <w:rFonts w:ascii="Times New Roman" w:hAnsi="Times New Roman" w:cs="Times New Roman"/>
          <w:sz w:val="28"/>
          <w:szCs w:val="28"/>
        </w:rPr>
        <w:t>.</w:t>
      </w:r>
      <w:r w:rsidRPr="00494375">
        <w:rPr>
          <w:rFonts w:ascii="Times New Roman" w:hAnsi="Times New Roman" w:cs="Times New Roman"/>
          <w:sz w:val="28"/>
          <w:szCs w:val="28"/>
        </w:rPr>
        <w:t>1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2. Сформированный проект Плана работы КСП </w:t>
      </w:r>
      <w:r w:rsidR="00054B50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="00C0231D" w:rsidRPr="00494375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до </w:t>
      </w:r>
      <w:r w:rsidR="00054B50" w:rsidRPr="00494375">
        <w:rPr>
          <w:rFonts w:ascii="Times New Roman" w:hAnsi="Times New Roman" w:cs="Times New Roman"/>
          <w:sz w:val="28"/>
          <w:szCs w:val="28"/>
        </w:rPr>
        <w:t>01 декабря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054B50" w:rsidRPr="00494375">
        <w:rPr>
          <w:rFonts w:ascii="Times New Roman" w:hAnsi="Times New Roman" w:cs="Times New Roman"/>
          <w:sz w:val="28"/>
          <w:szCs w:val="28"/>
        </w:rPr>
        <w:t>ся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на </w:t>
      </w:r>
      <w:r w:rsidR="00054B50" w:rsidRPr="00494375">
        <w:rPr>
          <w:rFonts w:ascii="Times New Roman" w:hAnsi="Times New Roman" w:cs="Times New Roman"/>
          <w:sz w:val="28"/>
          <w:szCs w:val="28"/>
        </w:rPr>
        <w:t>согласование Совета депутатов городского округа Лотошино (комиссии Совета депутатов)</w:t>
      </w:r>
      <w:r w:rsidR="001B49D1" w:rsidRPr="00494375">
        <w:rPr>
          <w:rFonts w:ascii="Times New Roman" w:hAnsi="Times New Roman" w:cs="Times New Roman"/>
          <w:sz w:val="28"/>
          <w:szCs w:val="28"/>
        </w:rPr>
        <w:t>.</w:t>
      </w:r>
    </w:p>
    <w:p w:rsidR="001B49D1" w:rsidRPr="00494375" w:rsidRDefault="0020670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75">
        <w:rPr>
          <w:rFonts w:ascii="Times New Roman" w:hAnsi="Times New Roman" w:cs="Times New Roman"/>
          <w:sz w:val="28"/>
          <w:szCs w:val="28"/>
        </w:rPr>
        <w:t>4</w:t>
      </w:r>
      <w:r w:rsidR="001B49D1" w:rsidRPr="00494375">
        <w:rPr>
          <w:rFonts w:ascii="Times New Roman" w:hAnsi="Times New Roman" w:cs="Times New Roman"/>
          <w:sz w:val="28"/>
          <w:szCs w:val="28"/>
        </w:rPr>
        <w:t>.</w:t>
      </w:r>
      <w:r w:rsidRPr="00494375">
        <w:rPr>
          <w:rFonts w:ascii="Times New Roman" w:hAnsi="Times New Roman" w:cs="Times New Roman"/>
          <w:sz w:val="28"/>
          <w:szCs w:val="28"/>
        </w:rPr>
        <w:t>13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. После получения поручений </w:t>
      </w:r>
      <w:r w:rsidR="00054B50" w:rsidRPr="00494375">
        <w:rPr>
          <w:rFonts w:ascii="Times New Roman" w:hAnsi="Times New Roman" w:cs="Times New Roman"/>
          <w:sz w:val="28"/>
          <w:szCs w:val="28"/>
        </w:rPr>
        <w:t>Совета депутатов городского округа Лотошино</w:t>
      </w:r>
      <w:r w:rsidR="00324498" w:rsidRPr="00494375">
        <w:rPr>
          <w:rFonts w:ascii="Times New Roman" w:hAnsi="Times New Roman" w:cs="Times New Roman"/>
          <w:sz w:val="28"/>
          <w:szCs w:val="28"/>
        </w:rPr>
        <w:t xml:space="preserve">, оформленных </w:t>
      </w:r>
      <w:r w:rsidR="00054B50" w:rsidRPr="00494375">
        <w:rPr>
          <w:rFonts w:ascii="Times New Roman" w:hAnsi="Times New Roman" w:cs="Times New Roman"/>
          <w:sz w:val="28"/>
          <w:szCs w:val="28"/>
        </w:rPr>
        <w:t>протоколом (решением) Совета депутатов (депутатской комиссии)</w:t>
      </w:r>
      <w:r w:rsidR="00324498" w:rsidRPr="00494375">
        <w:rPr>
          <w:rFonts w:ascii="Times New Roman" w:hAnsi="Times New Roman" w:cs="Times New Roman"/>
          <w:sz w:val="28"/>
          <w:szCs w:val="28"/>
        </w:rPr>
        <w:t>,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окончательный вариант проекта Плана работы КСП </w:t>
      </w:r>
      <w:r w:rsidR="00054B50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КСП </w:t>
      </w:r>
      <w:r w:rsidR="00054B50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в срок до 30 декабря года, предшествующего планируемому.</w:t>
      </w:r>
    </w:p>
    <w:p w:rsidR="001B5549" w:rsidRPr="00494375" w:rsidRDefault="001B5549" w:rsidP="00F43F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75">
        <w:rPr>
          <w:rFonts w:ascii="Times New Roman" w:hAnsi="Times New Roman" w:cs="Times New Roman"/>
          <w:sz w:val="28"/>
          <w:szCs w:val="28"/>
        </w:rPr>
        <w:t xml:space="preserve">Подлинники утвержденных Планов работы КСП </w:t>
      </w:r>
      <w:r w:rsidR="00494375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494375">
        <w:rPr>
          <w:rFonts w:ascii="Times New Roman" w:hAnsi="Times New Roman" w:cs="Times New Roman"/>
          <w:sz w:val="28"/>
          <w:szCs w:val="28"/>
        </w:rPr>
        <w:t xml:space="preserve"> на год хранятся в </w:t>
      </w:r>
      <w:r w:rsidR="00494375" w:rsidRPr="00494375">
        <w:rPr>
          <w:rFonts w:ascii="Times New Roman" w:hAnsi="Times New Roman" w:cs="Times New Roman"/>
          <w:sz w:val="28"/>
          <w:szCs w:val="28"/>
        </w:rPr>
        <w:t>документах контрольно-счетной палаты в соответствии с утвержденной номенклатурой дел</w:t>
      </w:r>
      <w:r w:rsidRPr="00494375">
        <w:rPr>
          <w:rFonts w:ascii="Times New Roman" w:hAnsi="Times New Roman" w:cs="Times New Roman"/>
          <w:sz w:val="28"/>
          <w:szCs w:val="28"/>
        </w:rPr>
        <w:t>.</w:t>
      </w:r>
    </w:p>
    <w:p w:rsidR="001B49D1" w:rsidRPr="00494375" w:rsidRDefault="001B49D1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75">
        <w:rPr>
          <w:rFonts w:ascii="Times New Roman" w:hAnsi="Times New Roman" w:cs="Times New Roman"/>
          <w:sz w:val="28"/>
          <w:szCs w:val="28"/>
        </w:rPr>
        <w:t xml:space="preserve">В случае направления в КСП </w:t>
      </w:r>
      <w:r w:rsidR="00494375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494375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494375" w:rsidRPr="00494375">
        <w:rPr>
          <w:rFonts w:ascii="Times New Roman" w:hAnsi="Times New Roman" w:cs="Times New Roman"/>
          <w:sz w:val="28"/>
          <w:szCs w:val="28"/>
        </w:rPr>
        <w:t>Совета депутатов городского округа Лотошино</w:t>
      </w:r>
      <w:r w:rsidRPr="00494375">
        <w:rPr>
          <w:rFonts w:ascii="Times New Roman" w:hAnsi="Times New Roman" w:cs="Times New Roman"/>
          <w:sz w:val="28"/>
          <w:szCs w:val="28"/>
        </w:rPr>
        <w:t>,</w:t>
      </w:r>
      <w:r w:rsidR="005A630F"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Pr="00494375">
        <w:rPr>
          <w:rFonts w:ascii="Times New Roman" w:hAnsi="Times New Roman" w:cs="Times New Roman"/>
          <w:sz w:val="28"/>
          <w:szCs w:val="28"/>
        </w:rPr>
        <w:t xml:space="preserve">предложений и запросов </w:t>
      </w:r>
      <w:r w:rsidR="00494375" w:rsidRPr="00494375">
        <w:rPr>
          <w:rFonts w:ascii="Times New Roman" w:hAnsi="Times New Roman" w:cs="Times New Roman"/>
          <w:sz w:val="28"/>
          <w:szCs w:val="28"/>
        </w:rPr>
        <w:t>Главы</w:t>
      </w:r>
      <w:r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="00494375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494375">
        <w:rPr>
          <w:rFonts w:ascii="Times New Roman" w:hAnsi="Times New Roman" w:cs="Times New Roman"/>
          <w:sz w:val="28"/>
          <w:szCs w:val="28"/>
        </w:rPr>
        <w:t xml:space="preserve"> после утверждения Плана работы КСП </w:t>
      </w:r>
      <w:r w:rsidR="00494375" w:rsidRPr="00494375">
        <w:rPr>
          <w:rFonts w:ascii="Times New Roman" w:hAnsi="Times New Roman" w:cs="Times New Roman"/>
          <w:sz w:val="28"/>
          <w:szCs w:val="28"/>
        </w:rPr>
        <w:t>г</w:t>
      </w:r>
      <w:r w:rsidR="00FB0A2C" w:rsidRPr="0049437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="00242CA4" w:rsidRPr="00494375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494375">
        <w:rPr>
          <w:rFonts w:ascii="Times New Roman" w:hAnsi="Times New Roman" w:cs="Times New Roman"/>
          <w:sz w:val="28"/>
          <w:szCs w:val="28"/>
        </w:rPr>
        <w:t xml:space="preserve"> в него вносятся соответствующие изменения.</w:t>
      </w:r>
    </w:p>
    <w:p w:rsidR="00494375" w:rsidRPr="00494375" w:rsidRDefault="00206707" w:rsidP="004943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75">
        <w:rPr>
          <w:rFonts w:ascii="Times New Roman" w:hAnsi="Times New Roman" w:cs="Times New Roman"/>
          <w:sz w:val="28"/>
          <w:szCs w:val="28"/>
        </w:rPr>
        <w:t>4</w:t>
      </w:r>
      <w:r w:rsidR="001B49D1" w:rsidRPr="00494375">
        <w:rPr>
          <w:rFonts w:ascii="Times New Roman" w:hAnsi="Times New Roman" w:cs="Times New Roman"/>
          <w:sz w:val="28"/>
          <w:szCs w:val="28"/>
        </w:rPr>
        <w:t>.</w:t>
      </w:r>
      <w:r w:rsidRPr="00494375">
        <w:rPr>
          <w:rFonts w:ascii="Times New Roman" w:hAnsi="Times New Roman" w:cs="Times New Roman"/>
          <w:sz w:val="28"/>
          <w:szCs w:val="28"/>
        </w:rPr>
        <w:t>14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. Утвержденный План работы КСП </w:t>
      </w:r>
      <w:r w:rsidR="00FB0A2C" w:rsidRPr="00494375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="00242CA4" w:rsidRPr="00494375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1B49D1" w:rsidRPr="00494375">
        <w:rPr>
          <w:rFonts w:ascii="Times New Roman" w:hAnsi="Times New Roman" w:cs="Times New Roman"/>
          <w:sz w:val="28"/>
          <w:szCs w:val="28"/>
        </w:rPr>
        <w:t>в течение</w:t>
      </w:r>
      <w:r w:rsidR="00242CA4"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="00D63B56" w:rsidRPr="00494375">
        <w:rPr>
          <w:rFonts w:ascii="Times New Roman" w:hAnsi="Times New Roman" w:cs="Times New Roman"/>
          <w:sz w:val="28"/>
          <w:szCs w:val="28"/>
        </w:rPr>
        <w:t>3</w:t>
      </w:r>
      <w:r w:rsidR="00242CA4" w:rsidRPr="00494375">
        <w:rPr>
          <w:rFonts w:ascii="Times New Roman" w:hAnsi="Times New Roman" w:cs="Times New Roman"/>
          <w:sz w:val="28"/>
          <w:szCs w:val="28"/>
        </w:rPr>
        <w:t xml:space="preserve"> </w:t>
      </w:r>
      <w:r w:rsidR="001B49D1" w:rsidRPr="00494375">
        <w:rPr>
          <w:rFonts w:ascii="Times New Roman" w:hAnsi="Times New Roman" w:cs="Times New Roman"/>
          <w:sz w:val="28"/>
          <w:szCs w:val="28"/>
        </w:rPr>
        <w:t xml:space="preserve">рабочих дней со дня его утверждения </w:t>
      </w:r>
      <w:r w:rsidR="00494375" w:rsidRPr="00494375">
        <w:rPr>
          <w:rFonts w:ascii="Times New Roman" w:hAnsi="Times New Roman" w:cs="Times New Roman"/>
          <w:sz w:val="28"/>
          <w:szCs w:val="28"/>
        </w:rPr>
        <w:t>(не позднее 31 декабря) размещается на официальной странице (официальном сайте) КСП городского округа Лотошино и Портале Счетной палаты Российской Федерации и контрольно-счетных органов Российской Федерации (далее Портал КСО).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3"/>
      <w:bookmarkEnd w:id="12"/>
      <w:r w:rsidRPr="00532FA5">
        <w:rPr>
          <w:rFonts w:ascii="Times New Roman" w:hAnsi="Times New Roman" w:cs="Times New Roman"/>
          <w:sz w:val="28"/>
          <w:szCs w:val="28"/>
        </w:rPr>
        <w:t>4.15.</w:t>
      </w:r>
      <w:r w:rsidRPr="00532FA5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13" w:name="Par264"/>
      <w:bookmarkEnd w:id="13"/>
      <w:r w:rsidRPr="00532FA5">
        <w:rPr>
          <w:rFonts w:ascii="Times New Roman" w:hAnsi="Times New Roman" w:cs="Times New Roman"/>
          <w:sz w:val="28"/>
          <w:szCs w:val="28"/>
        </w:rPr>
        <w:t>Предложения по внесению изменений в План работы КСП  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 на год в обязательном порядке вносятся на рассмотрение КСП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 в случае поступления в КСП 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>: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532FA5" w:rsidRPr="00532FA5">
        <w:rPr>
          <w:rFonts w:ascii="Times New Roman" w:hAnsi="Times New Roman" w:cs="Times New Roman"/>
          <w:sz w:val="28"/>
          <w:szCs w:val="28"/>
        </w:rPr>
        <w:t>Совета депутатов городского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, оформленных </w:t>
      </w:r>
      <w:r w:rsidR="00532FA5" w:rsidRPr="00532FA5">
        <w:rPr>
          <w:rFonts w:ascii="Times New Roman" w:hAnsi="Times New Roman" w:cs="Times New Roman"/>
          <w:sz w:val="28"/>
          <w:szCs w:val="28"/>
        </w:rPr>
        <w:t>решением Совета депутатов, комиссии Совета депутатов</w:t>
      </w:r>
      <w:r w:rsidRPr="00532FA5">
        <w:rPr>
          <w:rFonts w:ascii="Times New Roman" w:hAnsi="Times New Roman" w:cs="Times New Roman"/>
          <w:sz w:val="28"/>
          <w:szCs w:val="28"/>
        </w:rPr>
        <w:t>;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 xml:space="preserve">предложений и запросов </w:t>
      </w:r>
      <w:r w:rsidR="00532FA5" w:rsidRPr="00532FA5">
        <w:rPr>
          <w:rFonts w:ascii="Times New Roman" w:hAnsi="Times New Roman" w:cs="Times New Roman"/>
          <w:sz w:val="28"/>
          <w:szCs w:val="28"/>
        </w:rPr>
        <w:t>Главы</w:t>
      </w:r>
      <w:r w:rsidRPr="00532FA5">
        <w:rPr>
          <w:rFonts w:ascii="Times New Roman" w:hAnsi="Times New Roman" w:cs="Times New Roman"/>
          <w:sz w:val="28"/>
          <w:szCs w:val="28"/>
        </w:rPr>
        <w:t xml:space="preserve">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>.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внесению изменений в План работы КСП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 на год могут вноситься на рассмотрение также в случаях: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 xml:space="preserve">внесения дополнений и изменений в законодательные и иные нормативные правовые акты Российской Федерации и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>, непосредственно влияющих на осуществление внешнего государственного аудита (контроля);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мероприятия;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>отвлечения сотрудников, участвующих в проведении запланированного мероприятия, на дополнительные мероприятия, включенные в План работы КСП 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 в течение текущего года;</w:t>
      </w:r>
    </w:p>
    <w:p w:rsidR="00ED5FDD" w:rsidRPr="00532FA5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5">
        <w:rPr>
          <w:rFonts w:ascii="Times New Roman" w:hAnsi="Times New Roman" w:cs="Times New Roman"/>
          <w:sz w:val="28"/>
          <w:szCs w:val="28"/>
        </w:rPr>
        <w:t xml:space="preserve">вследствие организационно-штатных мероприятий КСП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 xml:space="preserve">, продолжительной болезни, увольнения сотрудников КСП </w:t>
      </w:r>
      <w:r w:rsidR="00532FA5" w:rsidRPr="00532FA5">
        <w:rPr>
          <w:rFonts w:ascii="Times New Roman" w:hAnsi="Times New Roman" w:cs="Times New Roman"/>
          <w:sz w:val="28"/>
          <w:szCs w:val="28"/>
        </w:rPr>
        <w:t>г</w:t>
      </w:r>
      <w:r w:rsidR="00FB0A2C" w:rsidRPr="00532FA5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532FA5">
        <w:rPr>
          <w:rFonts w:ascii="Times New Roman" w:hAnsi="Times New Roman" w:cs="Times New Roman"/>
          <w:sz w:val="28"/>
          <w:szCs w:val="28"/>
        </w:rPr>
        <w:t>, участвующих в проведении мероприятия, и невозможности их замены другими сотрудниками.</w:t>
      </w:r>
    </w:p>
    <w:p w:rsidR="00DB06C2" w:rsidRPr="00DB06C2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3"/>
      <w:bookmarkStart w:id="15" w:name="Par280"/>
      <w:bookmarkEnd w:id="14"/>
      <w:bookmarkEnd w:id="15"/>
      <w:r w:rsidRPr="00DB06C2">
        <w:rPr>
          <w:rFonts w:ascii="Times New Roman" w:hAnsi="Times New Roman" w:cs="Times New Roman"/>
          <w:sz w:val="28"/>
          <w:szCs w:val="28"/>
        </w:rPr>
        <w:t xml:space="preserve">4.16. Предложения о внесении изменений в План работы КСП </w:t>
      </w:r>
      <w:r w:rsidR="00DB06C2" w:rsidRPr="00DB06C2">
        <w:rPr>
          <w:rFonts w:ascii="Times New Roman" w:hAnsi="Times New Roman" w:cs="Times New Roman"/>
          <w:sz w:val="28"/>
          <w:szCs w:val="28"/>
        </w:rPr>
        <w:t>г</w:t>
      </w:r>
      <w:r w:rsidR="00FB0A2C" w:rsidRPr="00DB06C2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DB06C2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DB06C2" w:rsidRPr="00DB06C2">
        <w:rPr>
          <w:rFonts w:ascii="Times New Roman" w:hAnsi="Times New Roman" w:cs="Times New Roman"/>
          <w:sz w:val="28"/>
          <w:szCs w:val="28"/>
        </w:rPr>
        <w:t>формируются Председателем</w:t>
      </w:r>
      <w:r w:rsidRPr="00DB06C2">
        <w:rPr>
          <w:rFonts w:ascii="Times New Roman" w:hAnsi="Times New Roman" w:cs="Times New Roman"/>
          <w:sz w:val="28"/>
          <w:szCs w:val="28"/>
        </w:rPr>
        <w:t xml:space="preserve"> КСП </w:t>
      </w:r>
      <w:r w:rsidR="00DB06C2" w:rsidRPr="00DB06C2">
        <w:rPr>
          <w:rFonts w:ascii="Times New Roman" w:hAnsi="Times New Roman" w:cs="Times New Roman"/>
          <w:sz w:val="28"/>
          <w:szCs w:val="28"/>
        </w:rPr>
        <w:t>г</w:t>
      </w:r>
      <w:r w:rsidR="00FB0A2C" w:rsidRPr="00DB06C2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DB06C2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 </w:t>
      </w:r>
      <w:r w:rsidR="00DB06C2" w:rsidRPr="00DB06C2">
        <w:rPr>
          <w:rFonts w:ascii="Times New Roman" w:hAnsi="Times New Roman" w:cs="Times New Roman"/>
          <w:sz w:val="28"/>
          <w:szCs w:val="28"/>
        </w:rPr>
        <w:t>их рассмотрении.</w:t>
      </w:r>
    </w:p>
    <w:p w:rsidR="00DB06C2" w:rsidRPr="00DB06C2" w:rsidRDefault="00ED5FDD" w:rsidP="00ED5F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C2">
        <w:rPr>
          <w:rFonts w:ascii="Times New Roman" w:hAnsi="Times New Roman" w:cs="Times New Roman"/>
          <w:sz w:val="28"/>
          <w:szCs w:val="28"/>
        </w:rPr>
        <w:t>4.17.</w:t>
      </w:r>
      <w:r w:rsidRPr="00DB06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06C2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внесении изменений в План работы КСП </w:t>
      </w:r>
      <w:r w:rsidR="00DB06C2" w:rsidRPr="00DB06C2">
        <w:rPr>
          <w:rFonts w:ascii="Times New Roman" w:hAnsi="Times New Roman" w:cs="Times New Roman"/>
          <w:sz w:val="28"/>
          <w:szCs w:val="28"/>
        </w:rPr>
        <w:t>г</w:t>
      </w:r>
      <w:r w:rsidR="00FB0A2C" w:rsidRPr="00DB06C2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DB06C2">
        <w:rPr>
          <w:rFonts w:ascii="Times New Roman" w:hAnsi="Times New Roman" w:cs="Times New Roman"/>
          <w:sz w:val="28"/>
          <w:szCs w:val="28"/>
        </w:rPr>
        <w:t xml:space="preserve"> на год в течение </w:t>
      </w:r>
      <w:r w:rsidR="00DB06C2" w:rsidRPr="00DB06C2">
        <w:rPr>
          <w:rFonts w:ascii="Times New Roman" w:hAnsi="Times New Roman" w:cs="Times New Roman"/>
          <w:sz w:val="28"/>
          <w:szCs w:val="28"/>
        </w:rPr>
        <w:t>3</w:t>
      </w:r>
      <w:r w:rsidRPr="00DB06C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B06C2" w:rsidRPr="00DB06C2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B06C2">
        <w:rPr>
          <w:rFonts w:ascii="Times New Roman" w:hAnsi="Times New Roman" w:cs="Times New Roman"/>
          <w:sz w:val="28"/>
          <w:szCs w:val="28"/>
        </w:rPr>
        <w:t>размещает</w:t>
      </w:r>
      <w:r w:rsidR="00DB06C2" w:rsidRPr="00DB06C2">
        <w:rPr>
          <w:rFonts w:ascii="Times New Roman" w:hAnsi="Times New Roman" w:cs="Times New Roman"/>
          <w:sz w:val="28"/>
          <w:szCs w:val="28"/>
        </w:rPr>
        <w:t>ся на официальной странице  (официальном сайте)  КСП городского округа Лотошино и Портале КСО</w:t>
      </w:r>
    </w:p>
    <w:p w:rsidR="00ED5FDD" w:rsidRPr="00DB06C2" w:rsidRDefault="00ED5FDD" w:rsidP="00DB06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5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B06C2">
        <w:rPr>
          <w:rFonts w:ascii="Times New Roman" w:hAnsi="Times New Roman" w:cs="Times New Roman"/>
          <w:sz w:val="28"/>
          <w:szCs w:val="28"/>
        </w:rPr>
        <w:t>4.</w:t>
      </w:r>
      <w:r w:rsidR="005D346C" w:rsidRPr="00DB06C2">
        <w:rPr>
          <w:rFonts w:ascii="Times New Roman" w:hAnsi="Times New Roman" w:cs="Times New Roman"/>
          <w:sz w:val="28"/>
          <w:szCs w:val="28"/>
        </w:rPr>
        <w:t>1</w:t>
      </w:r>
      <w:r w:rsidRPr="00DB06C2">
        <w:rPr>
          <w:rFonts w:ascii="Times New Roman" w:hAnsi="Times New Roman" w:cs="Times New Roman"/>
          <w:sz w:val="28"/>
          <w:szCs w:val="28"/>
        </w:rPr>
        <w:t>8.</w:t>
      </w:r>
      <w:r w:rsidRPr="00DB06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06C2">
        <w:rPr>
          <w:rFonts w:ascii="Times New Roman" w:hAnsi="Times New Roman" w:cs="Times New Roman"/>
          <w:sz w:val="28"/>
          <w:szCs w:val="28"/>
        </w:rPr>
        <w:t xml:space="preserve">Контроль за исполнением Плана работы КСП </w:t>
      </w:r>
      <w:r w:rsidR="00DB06C2" w:rsidRPr="00DB06C2">
        <w:rPr>
          <w:rFonts w:ascii="Times New Roman" w:hAnsi="Times New Roman" w:cs="Times New Roman"/>
          <w:sz w:val="28"/>
          <w:szCs w:val="28"/>
        </w:rPr>
        <w:t>г</w:t>
      </w:r>
      <w:r w:rsidR="00FB0A2C" w:rsidRPr="00DB06C2">
        <w:rPr>
          <w:rFonts w:ascii="Times New Roman" w:hAnsi="Times New Roman" w:cs="Times New Roman"/>
          <w:sz w:val="28"/>
          <w:szCs w:val="28"/>
        </w:rPr>
        <w:t>ородского округа Лотошино</w:t>
      </w:r>
      <w:r w:rsidRPr="00DB06C2">
        <w:rPr>
          <w:rFonts w:ascii="Times New Roman" w:hAnsi="Times New Roman" w:cs="Times New Roman"/>
          <w:sz w:val="28"/>
          <w:szCs w:val="28"/>
        </w:rPr>
        <w:t xml:space="preserve"> на год возлагается на </w:t>
      </w:r>
      <w:r w:rsidR="00DB06C2" w:rsidRPr="00DB06C2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городского округа Лотошино.</w:t>
      </w:r>
    </w:p>
    <w:p w:rsidR="00206707" w:rsidRPr="00DD5C52" w:rsidRDefault="00206707" w:rsidP="00F43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C6E03" w:rsidRPr="00DD5C52" w:rsidRDefault="009C6E03" w:rsidP="00F43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F24AB" w:rsidRPr="00DD5C52" w:rsidRDefault="001F24AB" w:rsidP="00F43F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C7" w:rsidRPr="00DD5C52" w:rsidRDefault="00B818C7" w:rsidP="00B818C7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818C7" w:rsidRPr="00DD5C52" w:rsidRDefault="00B818C7" w:rsidP="00B818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818C7" w:rsidRPr="00DD5C52" w:rsidRDefault="00B818C7" w:rsidP="00F43F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C7" w:rsidRPr="00DD5C52" w:rsidRDefault="00B818C7" w:rsidP="00F43F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C7" w:rsidRPr="00DD5C52" w:rsidRDefault="00B818C7" w:rsidP="00F43F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8C7" w:rsidRPr="00DD5C52" w:rsidRDefault="00B818C7" w:rsidP="00F43F2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1F94" w:rsidRPr="001A7F2F" w:rsidRDefault="00B31F94" w:rsidP="00F43F2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31F94" w:rsidRPr="001A7F2F" w:rsidSect="00AF59AB">
          <w:footerReference w:type="default" r:id="rId13"/>
          <w:pgSz w:w="11906" w:h="16838"/>
          <w:pgMar w:top="426" w:right="566" w:bottom="851" w:left="1418" w:header="422" w:footer="0" w:gutter="0"/>
          <w:cols w:space="720"/>
          <w:noEndnote/>
          <w:titlePg/>
          <w:docGrid w:linePitch="299"/>
        </w:sectPr>
      </w:pPr>
    </w:p>
    <w:p w:rsidR="009B3F1F" w:rsidRDefault="009B3F1F" w:rsidP="009B3F1F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16" w:name="Par1406"/>
      <w:bookmarkEnd w:id="16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3F1F" w:rsidRDefault="009B3F1F" w:rsidP="009B3F1F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9B3F1F" w:rsidRDefault="009B3F1F" w:rsidP="009B3F1F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4.3)</w:t>
      </w:r>
    </w:p>
    <w:p w:rsidR="009B3F1F" w:rsidRDefault="009B3F1F" w:rsidP="009B3F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B3F1F" w:rsidRDefault="00FB0A2C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9B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__.__.20__ № ______</w:t>
      </w:r>
    </w:p>
    <w:p w:rsidR="00C528A2" w:rsidRDefault="00C528A2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528A2" w:rsidRDefault="00C528A2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528A2" w:rsidRDefault="00C528A2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528A2" w:rsidRDefault="00C528A2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528A2" w:rsidRDefault="00C528A2" w:rsidP="009B3F1F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528A2" w:rsidRPr="00C528A2" w:rsidRDefault="00C528A2" w:rsidP="00C5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28A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528A2" w:rsidRPr="00C528A2" w:rsidRDefault="00C528A2" w:rsidP="00C5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A2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ГОРОДСКОГО ОКРУГА ЛОТОШИНО</w:t>
      </w:r>
    </w:p>
    <w:p w:rsidR="00C528A2" w:rsidRPr="00C528A2" w:rsidRDefault="00C528A2" w:rsidP="00C5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C528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28A2" w:rsidRPr="00C528A2" w:rsidRDefault="00C528A2" w:rsidP="00C5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A2" w:rsidRPr="00C528A2" w:rsidRDefault="00C528A2" w:rsidP="00C5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2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3"/>
        <w:gridCol w:w="6"/>
        <w:gridCol w:w="2854"/>
        <w:gridCol w:w="2229"/>
        <w:gridCol w:w="1069"/>
        <w:gridCol w:w="481"/>
        <w:gridCol w:w="1285"/>
        <w:gridCol w:w="22"/>
        <w:gridCol w:w="1238"/>
        <w:gridCol w:w="444"/>
        <w:gridCol w:w="928"/>
        <w:gridCol w:w="606"/>
        <w:gridCol w:w="481"/>
        <w:gridCol w:w="510"/>
        <w:gridCol w:w="566"/>
        <w:gridCol w:w="2073"/>
        <w:gridCol w:w="25"/>
      </w:tblGrid>
      <w:tr w:rsidR="00C528A2" w:rsidRPr="00C528A2" w:rsidTr="0070215A">
        <w:trPr>
          <w:trHeight w:val="1521"/>
        </w:trPr>
        <w:tc>
          <w:tcPr>
            <w:tcW w:w="260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Пункт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15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13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Объект аудита (контроля)</w:t>
            </w:r>
          </w:p>
        </w:tc>
        <w:tc>
          <w:tcPr>
            <w:tcW w:w="496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Проверяемый (анализиру-   емый) период деятельности объекта аудита (контроля)</w:t>
            </w:r>
          </w:p>
        </w:tc>
        <w:tc>
          <w:tcPr>
            <w:tcW w:w="418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Дата начала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и окончания проведения мероприятия</w:t>
            </w:r>
          </w:p>
        </w:tc>
        <w:tc>
          <w:tcPr>
            <w:tcW w:w="396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Руководи-тель мероприя-тия</w:t>
            </w:r>
          </w:p>
        </w:tc>
        <w:tc>
          <w:tcPr>
            <w:tcW w:w="439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right="-42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Ответствен-ные исполнители</w:t>
            </w:r>
          </w:p>
        </w:tc>
        <w:tc>
          <w:tcPr>
            <w:tcW w:w="511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2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Метод проведения мероприятия</w:t>
            </w:r>
          </w:p>
        </w:tc>
        <w:tc>
          <w:tcPr>
            <w:tcW w:w="852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Основание мероприятия</w:t>
            </w:r>
          </w:p>
        </w:tc>
      </w:tr>
      <w:tr w:rsidR="00C528A2" w:rsidRPr="00C528A2" w:rsidTr="0070215A">
        <w:trPr>
          <w:trHeight w:val="414"/>
        </w:trPr>
        <w:tc>
          <w:tcPr>
            <w:tcW w:w="260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9</w:t>
            </w:r>
          </w:p>
        </w:tc>
      </w:tr>
      <w:tr w:rsidR="00C528A2" w:rsidRPr="00C528A2" w:rsidTr="0070215A">
        <w:trPr>
          <w:gridAfter w:val="1"/>
          <w:wAfter w:w="8" w:type="pct"/>
          <w:trHeight w:val="519"/>
        </w:trPr>
        <w:tc>
          <w:tcPr>
            <w:tcW w:w="4992" w:type="pct"/>
            <w:gridSpan w:val="16"/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C528A2" w:rsidRPr="00C528A2" w:rsidTr="0070215A">
        <w:trPr>
          <w:trHeight w:val="70"/>
        </w:trPr>
        <w:tc>
          <w:tcPr>
            <w:tcW w:w="260" w:type="pct"/>
          </w:tcPr>
          <w:p w:rsidR="00C528A2" w:rsidRPr="00C528A2" w:rsidRDefault="00C528A2" w:rsidP="00C528A2">
            <w:pPr>
              <w:numPr>
                <w:ilvl w:val="0"/>
                <w:numId w:val="17"/>
              </w:numPr>
              <w:tabs>
                <w:tab w:val="left" w:pos="11766"/>
              </w:tabs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4"/>
        </w:trPr>
        <w:tc>
          <w:tcPr>
            <w:tcW w:w="260" w:type="pct"/>
          </w:tcPr>
          <w:p w:rsidR="00C528A2" w:rsidRPr="00C528A2" w:rsidRDefault="00C528A2" w:rsidP="00C528A2">
            <w:pPr>
              <w:numPr>
                <w:ilvl w:val="0"/>
                <w:numId w:val="17"/>
              </w:numPr>
              <w:tabs>
                <w:tab w:val="left" w:pos="11766"/>
              </w:tabs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4"/>
        </w:trPr>
        <w:tc>
          <w:tcPr>
            <w:tcW w:w="260" w:type="pct"/>
          </w:tcPr>
          <w:p w:rsidR="00C528A2" w:rsidRPr="00C528A2" w:rsidRDefault="00C528A2" w:rsidP="00C528A2">
            <w:pPr>
              <w:numPr>
                <w:ilvl w:val="0"/>
                <w:numId w:val="17"/>
              </w:numPr>
              <w:tabs>
                <w:tab w:val="left" w:pos="11766"/>
              </w:tabs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46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4"/>
        </w:trPr>
        <w:tc>
          <w:tcPr>
            <w:tcW w:w="260" w:type="pct"/>
          </w:tcPr>
          <w:p w:rsidR="00C528A2" w:rsidRPr="00C528A2" w:rsidRDefault="00C528A2" w:rsidP="00C528A2">
            <w:pPr>
              <w:numPr>
                <w:ilvl w:val="0"/>
                <w:numId w:val="17"/>
              </w:numPr>
              <w:tabs>
                <w:tab w:val="left" w:pos="11766"/>
              </w:tabs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46" w:right="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616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C528A2" w:rsidRPr="00C528A2" w:rsidTr="0070215A">
        <w:trPr>
          <w:trHeight w:val="697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</w:rPr>
              <w:t xml:space="preserve">Последующий контроль за исполнением бюджета  за </w:t>
            </w:r>
            <w:r>
              <w:rPr>
                <w:rFonts w:ascii="Times New Roman" w:hAnsi="Times New Roman" w:cs="Times New Roman"/>
                <w:b/>
              </w:rPr>
              <w:t>_____</w:t>
            </w:r>
            <w:r w:rsidRPr="00C528A2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46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Внешняя проверка годового отчета об исполнении бюджета городского округа Лотошино за </w:t>
            </w:r>
            <w:r>
              <w:rPr>
                <w:rFonts w:ascii="Times New Roman" w:hAnsi="Times New Roman" w:cs="Times New Roman"/>
              </w:rPr>
              <w:t>_______</w:t>
            </w:r>
            <w:r w:rsidRPr="00C528A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spacing w:after="16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408"/>
        </w:trPr>
        <w:tc>
          <w:tcPr>
            <w:tcW w:w="5000" w:type="pct"/>
            <w:gridSpan w:val="17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контрольные мероприятия</w:t>
            </w: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Fonts w:ascii="Times New Roman" w:eastAsiaTheme="majorEastAsia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ind w:left="-7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ind w:left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709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numPr>
                <w:ilvl w:val="0"/>
                <w:numId w:val="16"/>
              </w:numPr>
              <w:tabs>
                <w:tab w:val="left" w:pos="11766"/>
              </w:tabs>
              <w:ind w:left="113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ind w:left="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6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101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 Финансово-экономическая экспертиза проектов решений Совета депутатов городского округа Лотошино и нормативных правовых актов органов власти городского округа Лотошино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Лотошино, а также муниципальных программ </w:t>
            </w:r>
          </w:p>
        </w:tc>
      </w:tr>
      <w:tr w:rsidR="00C528A2" w:rsidRPr="00C528A2" w:rsidTr="0070215A">
        <w:trPr>
          <w:trHeight w:val="1444"/>
        </w:trPr>
        <w:tc>
          <w:tcPr>
            <w:tcW w:w="260" w:type="pct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70" w:type="pct"/>
            <w:gridSpan w:val="4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5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5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45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5" w:type="pct"/>
            <w:gridSpan w:val="4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C528A2" w:rsidRPr="00C528A2" w:rsidTr="0070215A">
        <w:trPr>
          <w:trHeight w:val="350"/>
        </w:trPr>
        <w:tc>
          <w:tcPr>
            <w:tcW w:w="260" w:type="pct"/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pct"/>
            <w:gridSpan w:val="4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gridSpan w:val="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gridSpan w:val="3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4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8A2" w:rsidRPr="00C528A2" w:rsidTr="0070215A">
        <w:trPr>
          <w:trHeight w:val="620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70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Экспертиза проекта решения Совета депутатов городского округа Лотошино «Об исполнении бюджета городского округа Лотошино за </w:t>
            </w:r>
            <w:r>
              <w:rPr>
                <w:rFonts w:ascii="Times New Roman" w:hAnsi="Times New Roman" w:cs="Times New Roman"/>
              </w:rPr>
              <w:t>_____</w:t>
            </w:r>
            <w:r w:rsidRPr="00C528A2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56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5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70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Экспертиза проектов решений Совета депутатов городского округа Лотошино  «О внесении изменений в решение  «О бюджете городского округа Лотошино на </w:t>
            </w:r>
            <w:r>
              <w:rPr>
                <w:rFonts w:ascii="Times New Roman" w:hAnsi="Times New Roman" w:cs="Times New Roman"/>
              </w:rPr>
              <w:t>_____</w:t>
            </w:r>
            <w:r w:rsidRPr="00C528A2">
              <w:rPr>
                <w:rFonts w:ascii="Times New Roman" w:hAnsi="Times New Roman" w:cs="Times New Roman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</w:rPr>
              <w:t>_____</w:t>
            </w:r>
            <w:r w:rsidRPr="00C528A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______</w:t>
            </w:r>
            <w:r w:rsidRPr="00C528A2">
              <w:rPr>
                <w:rFonts w:ascii="Times New Roman" w:hAnsi="Times New Roman" w:cs="Times New Roman"/>
              </w:rPr>
              <w:t>2024 годов»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303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70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C528A2">
              <w:rPr>
                <w:rFonts w:ascii="Times New Roman" w:hAnsi="Times New Roman" w:cs="Times New Roman"/>
              </w:rPr>
              <w:t>решения Совета депутатов городского округа Лотошино «О бюджете</w:t>
            </w:r>
            <w:r>
              <w:rPr>
                <w:rFonts w:ascii="Times New Roman" w:hAnsi="Times New Roman" w:cs="Times New Roman"/>
              </w:rPr>
              <w:t xml:space="preserve"> городского округа Лотошино на текущий </w:t>
            </w:r>
            <w:r w:rsidRPr="00C528A2">
              <w:rPr>
                <w:rFonts w:ascii="Times New Roman" w:hAnsi="Times New Roman" w:cs="Times New Roman"/>
              </w:rPr>
              <w:t>год и на плановый период»</w:t>
            </w:r>
          </w:p>
        </w:tc>
        <w:tc>
          <w:tcPr>
            <w:tcW w:w="56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705"/>
        </w:trPr>
        <w:tc>
          <w:tcPr>
            <w:tcW w:w="260" w:type="pct"/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70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Финансово-экономическая экспертиза проектов решений Совета депутатов городского округа Лотошино и нормативных правовых актов органов городского округа Лотошино в части, касающейся расходных обязательств городского округа, а также муниципальных программ и подготовка заключений по результатам указанной экспертизы</w:t>
            </w:r>
          </w:p>
        </w:tc>
        <w:tc>
          <w:tcPr>
            <w:tcW w:w="565" w:type="pct"/>
            <w:gridSpan w:val="2"/>
          </w:tcPr>
          <w:p w:rsidR="00C528A2" w:rsidRPr="00C528A2" w:rsidRDefault="00C528A2" w:rsidP="00C528A2">
            <w:pPr>
              <w:tabs>
                <w:tab w:val="left" w:pos="11766"/>
              </w:tabs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3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pct"/>
            <w:gridSpan w:val="4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09" w:lineRule="auto"/>
              <w:ind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445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городского округа Лотошино</w:t>
            </w:r>
          </w:p>
        </w:tc>
      </w:tr>
      <w:tr w:rsidR="00C528A2" w:rsidRPr="00C528A2" w:rsidTr="0070215A">
        <w:trPr>
          <w:trHeight w:val="44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C528A2" w:rsidRPr="00C528A2" w:rsidTr="0070215A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ind w:left="3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Подготовка Отчета о деятельности Контрольно-счетной палаты городского округа Лотошино за </w:t>
            </w:r>
            <w:r>
              <w:rPr>
                <w:rFonts w:ascii="Times New Roman" w:hAnsi="Times New Roman" w:cs="Times New Roman"/>
              </w:rPr>
              <w:t>_______</w:t>
            </w:r>
            <w:r w:rsidRPr="00C52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542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C528A2">
              <w:rPr>
                <w:rFonts w:ascii="Times New Roman" w:hAnsi="Times New Roman" w:cs="Times New Roman"/>
              </w:rPr>
              <w:t>Подготовка информации о результатах деятельности контрольно-счётного органа  городского округа и предоставление её в  КСП Московской области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273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Участие в заседаниях комиссий, депутатских часах, депутатских слушаниях  Совета депутатов, официальных мероприятиях  Администрации  городского округа Лотошино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4.2. Противодействие коррупции</w:t>
            </w: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Участие </w:t>
            </w:r>
            <w:r w:rsidRPr="00C528A2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ind w:left="4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Анализ результатов контрольных и экспертно-аналитических мероприятий, проведенных контрольно-счетной палатой городского округа Лотошино Московской области, в части касающейся вопросов противодействия коррупции, для подготовки материалов к заседаниям по координации работы по противодействию коррупции в городском округе Лотошино Московской области на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52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46" w:right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4.3. Методологическое обеспечение</w:t>
            </w: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Анализ хода применения Классификатора нарушений, выявляемых в ходе внешнего государственного (муниципального) аудита (контроля), и обобщение вопросов, возникающих в ходе его практического применения, направление их в КСП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Подготовка предложений по внесению изменений в Классификатор нарушений, выявляемых в ходе внешнего государственного (муниципального)  аудита (контроля), по результатам практики его применения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46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46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08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Приведение в соответствие типовым формам, рекомендованных Советом Контрольно-счетных органов при Контрольно-счетной палате Московской области, Стандартов деятельности контрольно-счетной палаты </w:t>
            </w:r>
          </w:p>
        </w:tc>
        <w:tc>
          <w:tcPr>
            <w:tcW w:w="98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46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4.4. Мероприятия по обеспечению гласности</w:t>
            </w: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4.4.1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562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ind w:left="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4.5. Обеспечение контроля качества деятельности</w:t>
            </w:r>
          </w:p>
        </w:tc>
      </w:tr>
      <w:tr w:rsidR="00C528A2" w:rsidRPr="00C528A2" w:rsidTr="0070215A">
        <w:trPr>
          <w:trHeight w:val="678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84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086"/>
              </w:tabs>
              <w:jc w:val="both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Подготовка ежеквартальной информации о Контрольно-счетной палате и показателях деятельности для предоставления в Контрольно-счетную палату Московской области</w:t>
            </w: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0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528A2">
              <w:rPr>
                <w:rFonts w:ascii="Times New Roman" w:hAnsi="Times New Roman" w:cs="Times New Roman"/>
                <w:b/>
              </w:rPr>
              <w:lastRenderedPageBreak/>
              <w:t xml:space="preserve">4.6. Взаимодействие со Контрольно-счетной палатой Московской области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528A2">
              <w:rPr>
                <w:rFonts w:ascii="Times New Roman" w:hAnsi="Times New Roman" w:cs="Times New Roman"/>
                <w:b/>
              </w:rPr>
              <w:t>и деятельность в Совете контрольно-счетных органов при Контрольно-счетной палате Московской области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Участие в работе Совета контрольно-счетных органов при Контрольно-счетной палате Московской области, а также работе его комиссий согласно плану работы Совета контрольно-счетных органов при КСП Московской области на </w:t>
            </w:r>
            <w:r>
              <w:rPr>
                <w:rFonts w:ascii="Times New Roman" w:hAnsi="Times New Roman" w:cs="Times New Roman"/>
              </w:rPr>
              <w:t>________</w:t>
            </w:r>
            <w:r w:rsidRPr="00C528A2">
              <w:rPr>
                <w:rFonts w:ascii="Times New Roman" w:hAnsi="Times New Roman" w:cs="Times New Roman"/>
              </w:rPr>
              <w:t xml:space="preserve"> год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Участие в обучающих семинарах, проводимых КСП Московской области согласно плану работы Совета контрольно-счетных органов при КСП Московской области на </w:t>
            </w:r>
            <w:r>
              <w:rPr>
                <w:rFonts w:ascii="Times New Roman" w:hAnsi="Times New Roman" w:cs="Times New Roman"/>
              </w:rPr>
              <w:t>_______</w:t>
            </w:r>
            <w:r w:rsidRPr="00C528A2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528A2">
              <w:rPr>
                <w:rFonts w:ascii="Times New Roman" w:hAnsi="Times New Roman" w:cs="Times New Roman"/>
                <w:b/>
              </w:rPr>
              <w:t xml:space="preserve">4.7. Обеспечение взаимодействия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528A2">
              <w:rPr>
                <w:rFonts w:ascii="Times New Roman" w:hAnsi="Times New Roman" w:cs="Times New Roman"/>
                <w:b/>
              </w:rPr>
              <w:t>с представительным органом городского округа Лотошино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30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Участие в заседаниях Совета депутатов городского округа Лотошино, а также в работе комиссий Совета депутатов по рассмотрению итогов контрольных и экспертно-аналитических мероприятий, а также экспертиз проектов решений Совета депутатов в части, касающейся расходных обязательств и муниципальных программ, проводимых Контрольно-счетной палатой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3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4.8. Обеспечение взаимодействия с правоохранительными органами</w:t>
            </w: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Осуществление взаимодействия Контрольно-счетной палаты городского округа Лотошино с правоохранительными органами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</w:p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46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528A2" w:rsidRPr="00C528A2" w:rsidTr="0070215A">
        <w:trPr>
          <w:trHeight w:val="52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  <w:b/>
              </w:rPr>
              <w:t>4.9. Кадровое обеспечение</w:t>
            </w:r>
          </w:p>
        </w:tc>
      </w:tr>
      <w:tr w:rsidR="00C528A2" w:rsidRPr="00C528A2" w:rsidTr="0070215A">
        <w:trPr>
          <w:trHeight w:val="554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28A2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3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8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работников Контрольно-счетной палаты </w:t>
            </w:r>
          </w:p>
          <w:p w:rsidR="00C528A2" w:rsidRPr="00C528A2" w:rsidRDefault="00C528A2" w:rsidP="00C528A2">
            <w:pPr>
              <w:shd w:val="clear" w:color="auto" w:fill="FFFFFF"/>
              <w:tabs>
                <w:tab w:val="left" w:pos="1176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A2" w:rsidRPr="00C528A2" w:rsidRDefault="00C528A2" w:rsidP="00C528A2">
            <w:pPr>
              <w:tabs>
                <w:tab w:val="left" w:pos="11766"/>
              </w:tabs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8A2" w:rsidRPr="00C528A2" w:rsidRDefault="00C528A2" w:rsidP="00C528A2">
      <w:pPr>
        <w:tabs>
          <w:tab w:val="left" w:pos="11766"/>
        </w:tabs>
        <w:rPr>
          <w:rFonts w:ascii="Times New Roman" w:hAnsi="Times New Roman" w:cs="Times New Roman"/>
        </w:rPr>
      </w:pPr>
    </w:p>
    <w:p w:rsidR="00C528A2" w:rsidRPr="00C528A2" w:rsidRDefault="00C528A2" w:rsidP="00C528A2">
      <w:pPr>
        <w:tabs>
          <w:tab w:val="left" w:pos="11766"/>
        </w:tabs>
        <w:rPr>
          <w:rFonts w:ascii="Times New Roman" w:hAnsi="Times New Roman" w:cs="Times New Roman"/>
        </w:rPr>
      </w:pP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B3F1F" w:rsidRDefault="009B3F1F" w:rsidP="009B3F1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9B3F1F" w:rsidSect="00066D4D">
      <w:pgSz w:w="16838" w:h="11906" w:orient="landscape"/>
      <w:pgMar w:top="1418" w:right="536" w:bottom="566" w:left="1418" w:header="56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BF" w:rsidRDefault="00647FBF" w:rsidP="00CF6A8A">
      <w:pPr>
        <w:spacing w:after="0" w:line="240" w:lineRule="auto"/>
      </w:pPr>
      <w:r>
        <w:separator/>
      </w:r>
    </w:p>
  </w:endnote>
  <w:endnote w:type="continuationSeparator" w:id="0">
    <w:p w:rsidR="00647FBF" w:rsidRDefault="00647FBF" w:rsidP="00C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663442"/>
      <w:docPartObj>
        <w:docPartGallery w:val="Page Numbers (Bottom of Page)"/>
        <w:docPartUnique/>
      </w:docPartObj>
    </w:sdtPr>
    <w:sdtContent>
      <w:p w:rsidR="00082D3F" w:rsidRDefault="00082D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AA">
          <w:rPr>
            <w:noProof/>
          </w:rPr>
          <w:t>16</w:t>
        </w:r>
        <w:r>
          <w:fldChar w:fldCharType="end"/>
        </w:r>
      </w:p>
    </w:sdtContent>
  </w:sdt>
  <w:p w:rsidR="00B963E1" w:rsidRDefault="00B963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BF" w:rsidRDefault="00647FBF" w:rsidP="00CF6A8A">
      <w:pPr>
        <w:spacing w:after="0" w:line="240" w:lineRule="auto"/>
      </w:pPr>
      <w:r>
        <w:separator/>
      </w:r>
    </w:p>
  </w:footnote>
  <w:footnote w:type="continuationSeparator" w:id="0">
    <w:p w:rsidR="00647FBF" w:rsidRDefault="00647FBF" w:rsidP="00CF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14C"/>
    <w:multiLevelType w:val="hybridMultilevel"/>
    <w:tmpl w:val="577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1A31045A"/>
    <w:multiLevelType w:val="hybridMultilevel"/>
    <w:tmpl w:val="5D448E68"/>
    <w:lvl w:ilvl="0" w:tplc="F084B07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C2D12CE"/>
    <w:multiLevelType w:val="hybridMultilevel"/>
    <w:tmpl w:val="9BC4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7E45"/>
    <w:multiLevelType w:val="hybridMultilevel"/>
    <w:tmpl w:val="A57E7718"/>
    <w:lvl w:ilvl="0" w:tplc="C68A2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66ED1"/>
    <w:multiLevelType w:val="multilevel"/>
    <w:tmpl w:val="6B2C10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3A242B0"/>
    <w:multiLevelType w:val="hybridMultilevel"/>
    <w:tmpl w:val="D49E3F5C"/>
    <w:lvl w:ilvl="0" w:tplc="9CFE220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F5E38"/>
    <w:multiLevelType w:val="hybridMultilevel"/>
    <w:tmpl w:val="67B6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327"/>
    <w:multiLevelType w:val="hybridMultilevel"/>
    <w:tmpl w:val="58F65F3A"/>
    <w:lvl w:ilvl="0" w:tplc="1748AA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00C"/>
    <w:multiLevelType w:val="multilevel"/>
    <w:tmpl w:val="D2E06210"/>
    <w:lvl w:ilvl="0">
      <w:start w:val="1"/>
      <w:numFmt w:val="decimal"/>
      <w:pStyle w:val="a"/>
      <w:lvlText w:val="%1."/>
      <w:lvlJc w:val="left"/>
      <w:pPr>
        <w:ind w:left="1357" w:hanging="121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77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7" w:hanging="121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10" w15:restartNumberingAfterBreak="0">
    <w:nsid w:val="42C07010"/>
    <w:multiLevelType w:val="hybridMultilevel"/>
    <w:tmpl w:val="6018D7C8"/>
    <w:lvl w:ilvl="0" w:tplc="0BFAE55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61C4"/>
    <w:multiLevelType w:val="hybridMultilevel"/>
    <w:tmpl w:val="06380B22"/>
    <w:lvl w:ilvl="0" w:tplc="3D0683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8841AE"/>
    <w:multiLevelType w:val="hybridMultilevel"/>
    <w:tmpl w:val="ABD0BDAA"/>
    <w:lvl w:ilvl="0" w:tplc="C68A2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E52CAE"/>
    <w:multiLevelType w:val="hybridMultilevel"/>
    <w:tmpl w:val="C46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6010"/>
    <w:multiLevelType w:val="hybridMultilevel"/>
    <w:tmpl w:val="178CA026"/>
    <w:lvl w:ilvl="0" w:tplc="4322F8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6F5EE1"/>
    <w:multiLevelType w:val="multilevel"/>
    <w:tmpl w:val="3F10BF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99"/>
    <w:rsid w:val="000012B8"/>
    <w:rsid w:val="00002A9D"/>
    <w:rsid w:val="00002D83"/>
    <w:rsid w:val="00004911"/>
    <w:rsid w:val="00005515"/>
    <w:rsid w:val="00005B6B"/>
    <w:rsid w:val="000068D1"/>
    <w:rsid w:val="00007997"/>
    <w:rsid w:val="000123C9"/>
    <w:rsid w:val="00013F43"/>
    <w:rsid w:val="00024700"/>
    <w:rsid w:val="00026D45"/>
    <w:rsid w:val="000308FA"/>
    <w:rsid w:val="00031F37"/>
    <w:rsid w:val="00032E27"/>
    <w:rsid w:val="00037E83"/>
    <w:rsid w:val="00041449"/>
    <w:rsid w:val="000414EB"/>
    <w:rsid w:val="0004469F"/>
    <w:rsid w:val="00044D88"/>
    <w:rsid w:val="0004743A"/>
    <w:rsid w:val="0004789A"/>
    <w:rsid w:val="00052AF1"/>
    <w:rsid w:val="00054B50"/>
    <w:rsid w:val="00055E6B"/>
    <w:rsid w:val="000625DD"/>
    <w:rsid w:val="00066D4D"/>
    <w:rsid w:val="00071218"/>
    <w:rsid w:val="000714CF"/>
    <w:rsid w:val="00074048"/>
    <w:rsid w:val="0007578E"/>
    <w:rsid w:val="000828A1"/>
    <w:rsid w:val="00082D3F"/>
    <w:rsid w:val="000830B0"/>
    <w:rsid w:val="00091251"/>
    <w:rsid w:val="00094138"/>
    <w:rsid w:val="00097F4A"/>
    <w:rsid w:val="000A02CD"/>
    <w:rsid w:val="000A0601"/>
    <w:rsid w:val="000A10D0"/>
    <w:rsid w:val="000A2E37"/>
    <w:rsid w:val="000A391B"/>
    <w:rsid w:val="000A6B1F"/>
    <w:rsid w:val="000A6B21"/>
    <w:rsid w:val="000A6CCB"/>
    <w:rsid w:val="000A7042"/>
    <w:rsid w:val="000A77BA"/>
    <w:rsid w:val="000B0D9D"/>
    <w:rsid w:val="000B2CAB"/>
    <w:rsid w:val="000B77F8"/>
    <w:rsid w:val="000C35D2"/>
    <w:rsid w:val="000C4A4E"/>
    <w:rsid w:val="000C5C07"/>
    <w:rsid w:val="000C74B3"/>
    <w:rsid w:val="000C7D2B"/>
    <w:rsid w:val="000D04F6"/>
    <w:rsid w:val="000D1712"/>
    <w:rsid w:val="000D2CF2"/>
    <w:rsid w:val="000D4F37"/>
    <w:rsid w:val="000E0055"/>
    <w:rsid w:val="000E1C43"/>
    <w:rsid w:val="000E21AD"/>
    <w:rsid w:val="000E32A0"/>
    <w:rsid w:val="000E605E"/>
    <w:rsid w:val="000F297E"/>
    <w:rsid w:val="000F35E5"/>
    <w:rsid w:val="000F4E8C"/>
    <w:rsid w:val="000F5300"/>
    <w:rsid w:val="0010055C"/>
    <w:rsid w:val="00101E08"/>
    <w:rsid w:val="001056B1"/>
    <w:rsid w:val="00105EFB"/>
    <w:rsid w:val="0011155B"/>
    <w:rsid w:val="001127F8"/>
    <w:rsid w:val="00113858"/>
    <w:rsid w:val="0011472C"/>
    <w:rsid w:val="00120E2F"/>
    <w:rsid w:val="001210A8"/>
    <w:rsid w:val="00121418"/>
    <w:rsid w:val="00121EFD"/>
    <w:rsid w:val="0012425C"/>
    <w:rsid w:val="001265F7"/>
    <w:rsid w:val="001266E0"/>
    <w:rsid w:val="001344D7"/>
    <w:rsid w:val="0013574F"/>
    <w:rsid w:val="00137C64"/>
    <w:rsid w:val="0014096E"/>
    <w:rsid w:val="00140E8A"/>
    <w:rsid w:val="00144B5C"/>
    <w:rsid w:val="00147D50"/>
    <w:rsid w:val="00151AA4"/>
    <w:rsid w:val="00161CE1"/>
    <w:rsid w:val="001668DD"/>
    <w:rsid w:val="0017258C"/>
    <w:rsid w:val="0017475B"/>
    <w:rsid w:val="00176AB7"/>
    <w:rsid w:val="00176FA4"/>
    <w:rsid w:val="001812DA"/>
    <w:rsid w:val="001814F1"/>
    <w:rsid w:val="00181844"/>
    <w:rsid w:val="00183200"/>
    <w:rsid w:val="00183C98"/>
    <w:rsid w:val="00186726"/>
    <w:rsid w:val="00186ADE"/>
    <w:rsid w:val="00186CB8"/>
    <w:rsid w:val="001921C5"/>
    <w:rsid w:val="00193760"/>
    <w:rsid w:val="00197756"/>
    <w:rsid w:val="001A7F2F"/>
    <w:rsid w:val="001B06A4"/>
    <w:rsid w:val="001B0E6A"/>
    <w:rsid w:val="001B1CA7"/>
    <w:rsid w:val="001B49D1"/>
    <w:rsid w:val="001B5549"/>
    <w:rsid w:val="001B78F8"/>
    <w:rsid w:val="001C1231"/>
    <w:rsid w:val="001C59FD"/>
    <w:rsid w:val="001D2537"/>
    <w:rsid w:val="001D44C5"/>
    <w:rsid w:val="001E20D4"/>
    <w:rsid w:val="001E339D"/>
    <w:rsid w:val="001F24AB"/>
    <w:rsid w:val="001F4B6B"/>
    <w:rsid w:val="001F57F8"/>
    <w:rsid w:val="001F7364"/>
    <w:rsid w:val="001F7DAA"/>
    <w:rsid w:val="00202119"/>
    <w:rsid w:val="00202905"/>
    <w:rsid w:val="00202BE7"/>
    <w:rsid w:val="00206707"/>
    <w:rsid w:val="00216A91"/>
    <w:rsid w:val="0021709B"/>
    <w:rsid w:val="00220A39"/>
    <w:rsid w:val="00220AE2"/>
    <w:rsid w:val="0022109B"/>
    <w:rsid w:val="00222E52"/>
    <w:rsid w:val="00226986"/>
    <w:rsid w:val="00242CA4"/>
    <w:rsid w:val="002437B4"/>
    <w:rsid w:val="002469C5"/>
    <w:rsid w:val="00247CE3"/>
    <w:rsid w:val="002537B0"/>
    <w:rsid w:val="00253CB7"/>
    <w:rsid w:val="00253FA2"/>
    <w:rsid w:val="00255E9B"/>
    <w:rsid w:val="00260329"/>
    <w:rsid w:val="00263567"/>
    <w:rsid w:val="00265149"/>
    <w:rsid w:val="0026713E"/>
    <w:rsid w:val="00271218"/>
    <w:rsid w:val="00272128"/>
    <w:rsid w:val="00272635"/>
    <w:rsid w:val="002759D9"/>
    <w:rsid w:val="00276BA8"/>
    <w:rsid w:val="00281510"/>
    <w:rsid w:val="0028195B"/>
    <w:rsid w:val="002828F0"/>
    <w:rsid w:val="002836FA"/>
    <w:rsid w:val="0028370B"/>
    <w:rsid w:val="00283CB2"/>
    <w:rsid w:val="0028438F"/>
    <w:rsid w:val="0029062F"/>
    <w:rsid w:val="00291620"/>
    <w:rsid w:val="002A0860"/>
    <w:rsid w:val="002B058E"/>
    <w:rsid w:val="002B5D99"/>
    <w:rsid w:val="002C1194"/>
    <w:rsid w:val="002C3499"/>
    <w:rsid w:val="002D69C3"/>
    <w:rsid w:val="002D6C2D"/>
    <w:rsid w:val="002E026F"/>
    <w:rsid w:val="002E5057"/>
    <w:rsid w:val="002F16A0"/>
    <w:rsid w:val="002F5D72"/>
    <w:rsid w:val="002F67B1"/>
    <w:rsid w:val="002F7C81"/>
    <w:rsid w:val="0031608B"/>
    <w:rsid w:val="0031695B"/>
    <w:rsid w:val="00317954"/>
    <w:rsid w:val="00321F2F"/>
    <w:rsid w:val="00324498"/>
    <w:rsid w:val="003264CC"/>
    <w:rsid w:val="00330767"/>
    <w:rsid w:val="00331132"/>
    <w:rsid w:val="00332286"/>
    <w:rsid w:val="003339F2"/>
    <w:rsid w:val="00333A9A"/>
    <w:rsid w:val="003340B6"/>
    <w:rsid w:val="00346698"/>
    <w:rsid w:val="00350CB4"/>
    <w:rsid w:val="00353D90"/>
    <w:rsid w:val="0035590D"/>
    <w:rsid w:val="00356CCD"/>
    <w:rsid w:val="00360DB8"/>
    <w:rsid w:val="0036496F"/>
    <w:rsid w:val="00366415"/>
    <w:rsid w:val="00367051"/>
    <w:rsid w:val="00374050"/>
    <w:rsid w:val="00376B69"/>
    <w:rsid w:val="0037715B"/>
    <w:rsid w:val="003771B7"/>
    <w:rsid w:val="00377BD4"/>
    <w:rsid w:val="00386E6F"/>
    <w:rsid w:val="003900A3"/>
    <w:rsid w:val="003918F6"/>
    <w:rsid w:val="00394636"/>
    <w:rsid w:val="003A139D"/>
    <w:rsid w:val="003A171F"/>
    <w:rsid w:val="003A39A5"/>
    <w:rsid w:val="003A42A4"/>
    <w:rsid w:val="003B7551"/>
    <w:rsid w:val="003C0880"/>
    <w:rsid w:val="003C0A2A"/>
    <w:rsid w:val="003C0B2D"/>
    <w:rsid w:val="003C1B62"/>
    <w:rsid w:val="003C2420"/>
    <w:rsid w:val="003C3E63"/>
    <w:rsid w:val="003C6796"/>
    <w:rsid w:val="003D17DD"/>
    <w:rsid w:val="003D1E3B"/>
    <w:rsid w:val="003D213A"/>
    <w:rsid w:val="003D6BA3"/>
    <w:rsid w:val="003E0480"/>
    <w:rsid w:val="003E2FAD"/>
    <w:rsid w:val="003E6C84"/>
    <w:rsid w:val="003E7E83"/>
    <w:rsid w:val="003F03EF"/>
    <w:rsid w:val="00401A33"/>
    <w:rsid w:val="004025EA"/>
    <w:rsid w:val="0041038F"/>
    <w:rsid w:val="00411CB4"/>
    <w:rsid w:val="00421119"/>
    <w:rsid w:val="00427511"/>
    <w:rsid w:val="004300C4"/>
    <w:rsid w:val="004326BC"/>
    <w:rsid w:val="00432C4B"/>
    <w:rsid w:val="00437727"/>
    <w:rsid w:val="00437FE4"/>
    <w:rsid w:val="004428DB"/>
    <w:rsid w:val="00444448"/>
    <w:rsid w:val="00445E25"/>
    <w:rsid w:val="004511C8"/>
    <w:rsid w:val="00454169"/>
    <w:rsid w:val="004548A3"/>
    <w:rsid w:val="00454A92"/>
    <w:rsid w:val="00460D94"/>
    <w:rsid w:val="004726D5"/>
    <w:rsid w:val="00474BF1"/>
    <w:rsid w:val="00475CEC"/>
    <w:rsid w:val="00485847"/>
    <w:rsid w:val="00490F75"/>
    <w:rsid w:val="0049227D"/>
    <w:rsid w:val="00494375"/>
    <w:rsid w:val="00495107"/>
    <w:rsid w:val="004A3207"/>
    <w:rsid w:val="004A3ED6"/>
    <w:rsid w:val="004A63D8"/>
    <w:rsid w:val="004A78EB"/>
    <w:rsid w:val="004B0B49"/>
    <w:rsid w:val="004B35A5"/>
    <w:rsid w:val="004B68CF"/>
    <w:rsid w:val="004B69D7"/>
    <w:rsid w:val="004B6DD2"/>
    <w:rsid w:val="004C348A"/>
    <w:rsid w:val="004C357E"/>
    <w:rsid w:val="004C4318"/>
    <w:rsid w:val="004C794A"/>
    <w:rsid w:val="004D0A0D"/>
    <w:rsid w:val="004D6AEC"/>
    <w:rsid w:val="004D704B"/>
    <w:rsid w:val="004D7D40"/>
    <w:rsid w:val="004E5EA0"/>
    <w:rsid w:val="004E7EF2"/>
    <w:rsid w:val="004F0B1E"/>
    <w:rsid w:val="004F315B"/>
    <w:rsid w:val="004F3686"/>
    <w:rsid w:val="004F46C5"/>
    <w:rsid w:val="004F4B9F"/>
    <w:rsid w:val="004F4EF2"/>
    <w:rsid w:val="004F5282"/>
    <w:rsid w:val="005009E7"/>
    <w:rsid w:val="00505B70"/>
    <w:rsid w:val="005073FE"/>
    <w:rsid w:val="005143EF"/>
    <w:rsid w:val="005146F3"/>
    <w:rsid w:val="0052230B"/>
    <w:rsid w:val="005235A5"/>
    <w:rsid w:val="00524FF5"/>
    <w:rsid w:val="00526DFB"/>
    <w:rsid w:val="00531006"/>
    <w:rsid w:val="005320A5"/>
    <w:rsid w:val="00532FA5"/>
    <w:rsid w:val="005345A5"/>
    <w:rsid w:val="00540E65"/>
    <w:rsid w:val="00542121"/>
    <w:rsid w:val="00543C86"/>
    <w:rsid w:val="00543E23"/>
    <w:rsid w:val="005503FB"/>
    <w:rsid w:val="00553F98"/>
    <w:rsid w:val="00555D5D"/>
    <w:rsid w:val="005574F5"/>
    <w:rsid w:val="0055797E"/>
    <w:rsid w:val="00561E7E"/>
    <w:rsid w:val="00563455"/>
    <w:rsid w:val="0056384C"/>
    <w:rsid w:val="0056496B"/>
    <w:rsid w:val="00570656"/>
    <w:rsid w:val="0057771D"/>
    <w:rsid w:val="00585261"/>
    <w:rsid w:val="00587439"/>
    <w:rsid w:val="00592F4F"/>
    <w:rsid w:val="005A03A3"/>
    <w:rsid w:val="005A335A"/>
    <w:rsid w:val="005A5AE7"/>
    <w:rsid w:val="005A630F"/>
    <w:rsid w:val="005B00BC"/>
    <w:rsid w:val="005B0782"/>
    <w:rsid w:val="005B1B36"/>
    <w:rsid w:val="005B2E7F"/>
    <w:rsid w:val="005B3591"/>
    <w:rsid w:val="005B3DEF"/>
    <w:rsid w:val="005C1164"/>
    <w:rsid w:val="005D1686"/>
    <w:rsid w:val="005D18A7"/>
    <w:rsid w:val="005D346C"/>
    <w:rsid w:val="005F5B11"/>
    <w:rsid w:val="006036FD"/>
    <w:rsid w:val="00610D0A"/>
    <w:rsid w:val="0061332E"/>
    <w:rsid w:val="006140AD"/>
    <w:rsid w:val="00614FBA"/>
    <w:rsid w:val="00615A55"/>
    <w:rsid w:val="00616266"/>
    <w:rsid w:val="006177FB"/>
    <w:rsid w:val="006219E4"/>
    <w:rsid w:val="00623B44"/>
    <w:rsid w:val="00624DC3"/>
    <w:rsid w:val="00626FB9"/>
    <w:rsid w:val="006312CC"/>
    <w:rsid w:val="0063233C"/>
    <w:rsid w:val="00634F59"/>
    <w:rsid w:val="0063627C"/>
    <w:rsid w:val="00640CFE"/>
    <w:rsid w:val="00641759"/>
    <w:rsid w:val="006445B4"/>
    <w:rsid w:val="00644743"/>
    <w:rsid w:val="00644DC8"/>
    <w:rsid w:val="00645867"/>
    <w:rsid w:val="0064731C"/>
    <w:rsid w:val="00647FBF"/>
    <w:rsid w:val="0065577D"/>
    <w:rsid w:val="00662545"/>
    <w:rsid w:val="00664D31"/>
    <w:rsid w:val="006652DE"/>
    <w:rsid w:val="00665D4A"/>
    <w:rsid w:val="00670002"/>
    <w:rsid w:val="0067231A"/>
    <w:rsid w:val="00681794"/>
    <w:rsid w:val="00687254"/>
    <w:rsid w:val="006936ED"/>
    <w:rsid w:val="006A0FA8"/>
    <w:rsid w:val="006A2195"/>
    <w:rsid w:val="006A3293"/>
    <w:rsid w:val="006B16DD"/>
    <w:rsid w:val="006B1BD7"/>
    <w:rsid w:val="006B2C68"/>
    <w:rsid w:val="006B4DF2"/>
    <w:rsid w:val="006B5C47"/>
    <w:rsid w:val="006B62ED"/>
    <w:rsid w:val="006B77A2"/>
    <w:rsid w:val="006C0589"/>
    <w:rsid w:val="006C214E"/>
    <w:rsid w:val="006C5631"/>
    <w:rsid w:val="006C7C0E"/>
    <w:rsid w:val="006D09C1"/>
    <w:rsid w:val="006D59BA"/>
    <w:rsid w:val="006E11A9"/>
    <w:rsid w:val="006E1724"/>
    <w:rsid w:val="006E1954"/>
    <w:rsid w:val="006E31DE"/>
    <w:rsid w:val="006E36EA"/>
    <w:rsid w:val="006E616A"/>
    <w:rsid w:val="006F0354"/>
    <w:rsid w:val="006F0686"/>
    <w:rsid w:val="006F0701"/>
    <w:rsid w:val="006F2D23"/>
    <w:rsid w:val="006F66DF"/>
    <w:rsid w:val="0070050A"/>
    <w:rsid w:val="00701A41"/>
    <w:rsid w:val="00705604"/>
    <w:rsid w:val="007101F5"/>
    <w:rsid w:val="00710FC1"/>
    <w:rsid w:val="007164AF"/>
    <w:rsid w:val="00720C03"/>
    <w:rsid w:val="007213EB"/>
    <w:rsid w:val="00721E29"/>
    <w:rsid w:val="007238AB"/>
    <w:rsid w:val="00724A9D"/>
    <w:rsid w:val="0072580E"/>
    <w:rsid w:val="0072694E"/>
    <w:rsid w:val="00727299"/>
    <w:rsid w:val="00731163"/>
    <w:rsid w:val="0073208E"/>
    <w:rsid w:val="007366E9"/>
    <w:rsid w:val="0074227D"/>
    <w:rsid w:val="00744308"/>
    <w:rsid w:val="0074627F"/>
    <w:rsid w:val="0075077F"/>
    <w:rsid w:val="007555EE"/>
    <w:rsid w:val="00755C5A"/>
    <w:rsid w:val="0075638F"/>
    <w:rsid w:val="007601DA"/>
    <w:rsid w:val="00760D9F"/>
    <w:rsid w:val="00761B51"/>
    <w:rsid w:val="00773647"/>
    <w:rsid w:val="0077667D"/>
    <w:rsid w:val="00780FBD"/>
    <w:rsid w:val="00781A78"/>
    <w:rsid w:val="00781E59"/>
    <w:rsid w:val="0078293E"/>
    <w:rsid w:val="00785107"/>
    <w:rsid w:val="007871B7"/>
    <w:rsid w:val="0078774B"/>
    <w:rsid w:val="0079165E"/>
    <w:rsid w:val="00793CD9"/>
    <w:rsid w:val="0079452D"/>
    <w:rsid w:val="00796B03"/>
    <w:rsid w:val="00797D4B"/>
    <w:rsid w:val="007A01FA"/>
    <w:rsid w:val="007A0EA0"/>
    <w:rsid w:val="007A2CE6"/>
    <w:rsid w:val="007A3034"/>
    <w:rsid w:val="007B08CC"/>
    <w:rsid w:val="007B4E6F"/>
    <w:rsid w:val="007B58EA"/>
    <w:rsid w:val="007C0E9D"/>
    <w:rsid w:val="007C1056"/>
    <w:rsid w:val="007C2C00"/>
    <w:rsid w:val="007C37BB"/>
    <w:rsid w:val="007C3889"/>
    <w:rsid w:val="007C5CFC"/>
    <w:rsid w:val="007D2580"/>
    <w:rsid w:val="007E1996"/>
    <w:rsid w:val="007E325B"/>
    <w:rsid w:val="007E3BAD"/>
    <w:rsid w:val="007E665D"/>
    <w:rsid w:val="007E6F92"/>
    <w:rsid w:val="007E7511"/>
    <w:rsid w:val="007F2EC4"/>
    <w:rsid w:val="007F4DDE"/>
    <w:rsid w:val="007F5513"/>
    <w:rsid w:val="007F6107"/>
    <w:rsid w:val="007F7B13"/>
    <w:rsid w:val="007F7E3A"/>
    <w:rsid w:val="008052CE"/>
    <w:rsid w:val="00806232"/>
    <w:rsid w:val="008072D7"/>
    <w:rsid w:val="008150AA"/>
    <w:rsid w:val="00816149"/>
    <w:rsid w:val="00817955"/>
    <w:rsid w:val="00817DFB"/>
    <w:rsid w:val="008209ED"/>
    <w:rsid w:val="008210BE"/>
    <w:rsid w:val="00822582"/>
    <w:rsid w:val="00824C03"/>
    <w:rsid w:val="00826996"/>
    <w:rsid w:val="008270FF"/>
    <w:rsid w:val="0082775F"/>
    <w:rsid w:val="00831828"/>
    <w:rsid w:val="00833DBA"/>
    <w:rsid w:val="00835C55"/>
    <w:rsid w:val="00840C06"/>
    <w:rsid w:val="008442CB"/>
    <w:rsid w:val="0084606C"/>
    <w:rsid w:val="0085216E"/>
    <w:rsid w:val="008540FE"/>
    <w:rsid w:val="00856768"/>
    <w:rsid w:val="00864F72"/>
    <w:rsid w:val="008677B9"/>
    <w:rsid w:val="0087207A"/>
    <w:rsid w:val="00874C5D"/>
    <w:rsid w:val="0088217A"/>
    <w:rsid w:val="008821EE"/>
    <w:rsid w:val="00882BBF"/>
    <w:rsid w:val="008835A3"/>
    <w:rsid w:val="00884824"/>
    <w:rsid w:val="00890FCC"/>
    <w:rsid w:val="008916ED"/>
    <w:rsid w:val="00894C8E"/>
    <w:rsid w:val="00895514"/>
    <w:rsid w:val="00896E9E"/>
    <w:rsid w:val="008A0115"/>
    <w:rsid w:val="008A02E9"/>
    <w:rsid w:val="008A59EF"/>
    <w:rsid w:val="008A6C7C"/>
    <w:rsid w:val="008B2EB8"/>
    <w:rsid w:val="008B3EC2"/>
    <w:rsid w:val="008B6F1C"/>
    <w:rsid w:val="008C0F32"/>
    <w:rsid w:val="008C102F"/>
    <w:rsid w:val="008C2229"/>
    <w:rsid w:val="008C568D"/>
    <w:rsid w:val="008C7FCC"/>
    <w:rsid w:val="008E02E4"/>
    <w:rsid w:val="008E0BAD"/>
    <w:rsid w:val="008E3952"/>
    <w:rsid w:val="008E4CDB"/>
    <w:rsid w:val="008E6960"/>
    <w:rsid w:val="008E71C4"/>
    <w:rsid w:val="008E7E50"/>
    <w:rsid w:val="008F5E12"/>
    <w:rsid w:val="009006E9"/>
    <w:rsid w:val="00901FB4"/>
    <w:rsid w:val="00902D01"/>
    <w:rsid w:val="00903B9A"/>
    <w:rsid w:val="009068CF"/>
    <w:rsid w:val="0090694A"/>
    <w:rsid w:val="009079B5"/>
    <w:rsid w:val="009101D5"/>
    <w:rsid w:val="009108A1"/>
    <w:rsid w:val="0091502B"/>
    <w:rsid w:val="00917C82"/>
    <w:rsid w:val="00920130"/>
    <w:rsid w:val="00922C28"/>
    <w:rsid w:val="00927B87"/>
    <w:rsid w:val="00930576"/>
    <w:rsid w:val="00930B3E"/>
    <w:rsid w:val="009314FC"/>
    <w:rsid w:val="00932844"/>
    <w:rsid w:val="009338BB"/>
    <w:rsid w:val="00933F08"/>
    <w:rsid w:val="00940A0D"/>
    <w:rsid w:val="00941065"/>
    <w:rsid w:val="00943FE8"/>
    <w:rsid w:val="009441CA"/>
    <w:rsid w:val="009444E0"/>
    <w:rsid w:val="00944637"/>
    <w:rsid w:val="0095204B"/>
    <w:rsid w:val="009531AF"/>
    <w:rsid w:val="009550F8"/>
    <w:rsid w:val="009628C9"/>
    <w:rsid w:val="00965F16"/>
    <w:rsid w:val="00971B29"/>
    <w:rsid w:val="00971D9E"/>
    <w:rsid w:val="00973271"/>
    <w:rsid w:val="0098396F"/>
    <w:rsid w:val="00987450"/>
    <w:rsid w:val="00991C79"/>
    <w:rsid w:val="009932AE"/>
    <w:rsid w:val="009A29FC"/>
    <w:rsid w:val="009A6444"/>
    <w:rsid w:val="009B0342"/>
    <w:rsid w:val="009B1664"/>
    <w:rsid w:val="009B274D"/>
    <w:rsid w:val="009B3F1F"/>
    <w:rsid w:val="009C0638"/>
    <w:rsid w:val="009C312A"/>
    <w:rsid w:val="009C3772"/>
    <w:rsid w:val="009C4B97"/>
    <w:rsid w:val="009C6E03"/>
    <w:rsid w:val="009C7636"/>
    <w:rsid w:val="009D1DE9"/>
    <w:rsid w:val="009D2A84"/>
    <w:rsid w:val="009D4281"/>
    <w:rsid w:val="009D5088"/>
    <w:rsid w:val="009D588E"/>
    <w:rsid w:val="009D5BCF"/>
    <w:rsid w:val="009D65E3"/>
    <w:rsid w:val="009D7BD9"/>
    <w:rsid w:val="009E1429"/>
    <w:rsid w:val="009E30D3"/>
    <w:rsid w:val="009E79C8"/>
    <w:rsid w:val="009F16DC"/>
    <w:rsid w:val="009F3FB0"/>
    <w:rsid w:val="009F72D7"/>
    <w:rsid w:val="009F7CC0"/>
    <w:rsid w:val="00A024A7"/>
    <w:rsid w:val="00A035A6"/>
    <w:rsid w:val="00A05166"/>
    <w:rsid w:val="00A12490"/>
    <w:rsid w:val="00A20FBB"/>
    <w:rsid w:val="00A23B15"/>
    <w:rsid w:val="00A25B13"/>
    <w:rsid w:val="00A26E91"/>
    <w:rsid w:val="00A32585"/>
    <w:rsid w:val="00A32A59"/>
    <w:rsid w:val="00A357CF"/>
    <w:rsid w:val="00A45186"/>
    <w:rsid w:val="00A458B1"/>
    <w:rsid w:val="00A46FF8"/>
    <w:rsid w:val="00A52E1D"/>
    <w:rsid w:val="00A55F0A"/>
    <w:rsid w:val="00A5649C"/>
    <w:rsid w:val="00A60337"/>
    <w:rsid w:val="00A61C59"/>
    <w:rsid w:val="00A62192"/>
    <w:rsid w:val="00A62820"/>
    <w:rsid w:val="00A628B4"/>
    <w:rsid w:val="00A64C92"/>
    <w:rsid w:val="00A66B1C"/>
    <w:rsid w:val="00A672F1"/>
    <w:rsid w:val="00A70BD3"/>
    <w:rsid w:val="00A72850"/>
    <w:rsid w:val="00A74340"/>
    <w:rsid w:val="00A759AE"/>
    <w:rsid w:val="00A77FE9"/>
    <w:rsid w:val="00A8707B"/>
    <w:rsid w:val="00A900DF"/>
    <w:rsid w:val="00A90C38"/>
    <w:rsid w:val="00A91D26"/>
    <w:rsid w:val="00A93335"/>
    <w:rsid w:val="00A94112"/>
    <w:rsid w:val="00A96C05"/>
    <w:rsid w:val="00A976A9"/>
    <w:rsid w:val="00AA29B9"/>
    <w:rsid w:val="00AA3566"/>
    <w:rsid w:val="00AA495A"/>
    <w:rsid w:val="00AB1964"/>
    <w:rsid w:val="00AB2628"/>
    <w:rsid w:val="00AB4C13"/>
    <w:rsid w:val="00AB69F8"/>
    <w:rsid w:val="00AC75D8"/>
    <w:rsid w:val="00AC79F8"/>
    <w:rsid w:val="00AD2F8A"/>
    <w:rsid w:val="00AE0F7C"/>
    <w:rsid w:val="00AE36B5"/>
    <w:rsid w:val="00AE733E"/>
    <w:rsid w:val="00AE778F"/>
    <w:rsid w:val="00AF0B3B"/>
    <w:rsid w:val="00AF59AB"/>
    <w:rsid w:val="00AF7BC8"/>
    <w:rsid w:val="00B02CA6"/>
    <w:rsid w:val="00B03B52"/>
    <w:rsid w:val="00B06840"/>
    <w:rsid w:val="00B07199"/>
    <w:rsid w:val="00B172E9"/>
    <w:rsid w:val="00B21F68"/>
    <w:rsid w:val="00B22983"/>
    <w:rsid w:val="00B22D56"/>
    <w:rsid w:val="00B24129"/>
    <w:rsid w:val="00B26143"/>
    <w:rsid w:val="00B27006"/>
    <w:rsid w:val="00B27310"/>
    <w:rsid w:val="00B31DCD"/>
    <w:rsid w:val="00B31F94"/>
    <w:rsid w:val="00B36A1A"/>
    <w:rsid w:val="00B371B3"/>
    <w:rsid w:val="00B4183D"/>
    <w:rsid w:val="00B5198F"/>
    <w:rsid w:val="00B528E0"/>
    <w:rsid w:val="00B53084"/>
    <w:rsid w:val="00B54074"/>
    <w:rsid w:val="00B540DC"/>
    <w:rsid w:val="00B55CCA"/>
    <w:rsid w:val="00B5665A"/>
    <w:rsid w:val="00B6320D"/>
    <w:rsid w:val="00B6505C"/>
    <w:rsid w:val="00B708BE"/>
    <w:rsid w:val="00B743BD"/>
    <w:rsid w:val="00B76B4F"/>
    <w:rsid w:val="00B818C7"/>
    <w:rsid w:val="00B82B9D"/>
    <w:rsid w:val="00B82CD3"/>
    <w:rsid w:val="00B838C0"/>
    <w:rsid w:val="00B846BA"/>
    <w:rsid w:val="00B85795"/>
    <w:rsid w:val="00B86126"/>
    <w:rsid w:val="00B861D7"/>
    <w:rsid w:val="00B87108"/>
    <w:rsid w:val="00B90122"/>
    <w:rsid w:val="00B908D1"/>
    <w:rsid w:val="00B91E41"/>
    <w:rsid w:val="00B91EEA"/>
    <w:rsid w:val="00B933CD"/>
    <w:rsid w:val="00B95502"/>
    <w:rsid w:val="00B963E1"/>
    <w:rsid w:val="00B968DF"/>
    <w:rsid w:val="00BA630F"/>
    <w:rsid w:val="00BA7908"/>
    <w:rsid w:val="00BA7B6B"/>
    <w:rsid w:val="00BA7BA3"/>
    <w:rsid w:val="00BB0B18"/>
    <w:rsid w:val="00BB7F24"/>
    <w:rsid w:val="00BC06BA"/>
    <w:rsid w:val="00BD5705"/>
    <w:rsid w:val="00BD74EE"/>
    <w:rsid w:val="00BD7839"/>
    <w:rsid w:val="00BE17DE"/>
    <w:rsid w:val="00BE31C5"/>
    <w:rsid w:val="00BE6901"/>
    <w:rsid w:val="00BE7C14"/>
    <w:rsid w:val="00BF0556"/>
    <w:rsid w:val="00BF13D1"/>
    <w:rsid w:val="00BF22AB"/>
    <w:rsid w:val="00BF3240"/>
    <w:rsid w:val="00BF5373"/>
    <w:rsid w:val="00C004E1"/>
    <w:rsid w:val="00C01742"/>
    <w:rsid w:val="00C0231D"/>
    <w:rsid w:val="00C04107"/>
    <w:rsid w:val="00C067E1"/>
    <w:rsid w:val="00C06A92"/>
    <w:rsid w:val="00C119AF"/>
    <w:rsid w:val="00C11CB9"/>
    <w:rsid w:val="00C12BE0"/>
    <w:rsid w:val="00C14E0D"/>
    <w:rsid w:val="00C15DFE"/>
    <w:rsid w:val="00C165F7"/>
    <w:rsid w:val="00C17179"/>
    <w:rsid w:val="00C17FBF"/>
    <w:rsid w:val="00C2195F"/>
    <w:rsid w:val="00C227BD"/>
    <w:rsid w:val="00C241CE"/>
    <w:rsid w:val="00C31DD2"/>
    <w:rsid w:val="00C334F4"/>
    <w:rsid w:val="00C35458"/>
    <w:rsid w:val="00C3572B"/>
    <w:rsid w:val="00C35C66"/>
    <w:rsid w:val="00C37AC7"/>
    <w:rsid w:val="00C37E84"/>
    <w:rsid w:val="00C4057C"/>
    <w:rsid w:val="00C40CEA"/>
    <w:rsid w:val="00C4181C"/>
    <w:rsid w:val="00C45703"/>
    <w:rsid w:val="00C45C08"/>
    <w:rsid w:val="00C51BB7"/>
    <w:rsid w:val="00C528A2"/>
    <w:rsid w:val="00C547CD"/>
    <w:rsid w:val="00C568C5"/>
    <w:rsid w:val="00C57B5A"/>
    <w:rsid w:val="00C625F4"/>
    <w:rsid w:val="00C647A3"/>
    <w:rsid w:val="00C756B8"/>
    <w:rsid w:val="00C7578B"/>
    <w:rsid w:val="00C75F4B"/>
    <w:rsid w:val="00C76467"/>
    <w:rsid w:val="00C76F45"/>
    <w:rsid w:val="00C83ADF"/>
    <w:rsid w:val="00C913E7"/>
    <w:rsid w:val="00C91FB2"/>
    <w:rsid w:val="00C93C01"/>
    <w:rsid w:val="00C95E37"/>
    <w:rsid w:val="00C96DAE"/>
    <w:rsid w:val="00CA3AE8"/>
    <w:rsid w:val="00CA6BC8"/>
    <w:rsid w:val="00CA7870"/>
    <w:rsid w:val="00CA7E2E"/>
    <w:rsid w:val="00CB0649"/>
    <w:rsid w:val="00CB52C8"/>
    <w:rsid w:val="00CB5A75"/>
    <w:rsid w:val="00CB636F"/>
    <w:rsid w:val="00CC0CE5"/>
    <w:rsid w:val="00CC41EB"/>
    <w:rsid w:val="00CC4552"/>
    <w:rsid w:val="00CC4E47"/>
    <w:rsid w:val="00CC55BA"/>
    <w:rsid w:val="00CD1B20"/>
    <w:rsid w:val="00CD4291"/>
    <w:rsid w:val="00CD61E7"/>
    <w:rsid w:val="00CD62B8"/>
    <w:rsid w:val="00CE0886"/>
    <w:rsid w:val="00CE18C5"/>
    <w:rsid w:val="00CE4013"/>
    <w:rsid w:val="00CF0D77"/>
    <w:rsid w:val="00CF147D"/>
    <w:rsid w:val="00CF6A8A"/>
    <w:rsid w:val="00D032F6"/>
    <w:rsid w:val="00D048BA"/>
    <w:rsid w:val="00D0585F"/>
    <w:rsid w:val="00D060FE"/>
    <w:rsid w:val="00D06FAC"/>
    <w:rsid w:val="00D122C3"/>
    <w:rsid w:val="00D12565"/>
    <w:rsid w:val="00D17A7B"/>
    <w:rsid w:val="00D20C82"/>
    <w:rsid w:val="00D24DC2"/>
    <w:rsid w:val="00D34B81"/>
    <w:rsid w:val="00D358D5"/>
    <w:rsid w:val="00D36925"/>
    <w:rsid w:val="00D409B8"/>
    <w:rsid w:val="00D428C7"/>
    <w:rsid w:val="00D43209"/>
    <w:rsid w:val="00D43F04"/>
    <w:rsid w:val="00D46241"/>
    <w:rsid w:val="00D47450"/>
    <w:rsid w:val="00D4771B"/>
    <w:rsid w:val="00D53CA1"/>
    <w:rsid w:val="00D541C0"/>
    <w:rsid w:val="00D54C88"/>
    <w:rsid w:val="00D63B56"/>
    <w:rsid w:val="00D657F9"/>
    <w:rsid w:val="00D70CC7"/>
    <w:rsid w:val="00D71A6D"/>
    <w:rsid w:val="00D76D46"/>
    <w:rsid w:val="00D81068"/>
    <w:rsid w:val="00D8133D"/>
    <w:rsid w:val="00D959F9"/>
    <w:rsid w:val="00DA1E7B"/>
    <w:rsid w:val="00DA51B5"/>
    <w:rsid w:val="00DA6B36"/>
    <w:rsid w:val="00DA7C96"/>
    <w:rsid w:val="00DB06C2"/>
    <w:rsid w:val="00DB09DE"/>
    <w:rsid w:val="00DB13D3"/>
    <w:rsid w:val="00DB2D81"/>
    <w:rsid w:val="00DC016F"/>
    <w:rsid w:val="00DC0E4E"/>
    <w:rsid w:val="00DC3966"/>
    <w:rsid w:val="00DC4585"/>
    <w:rsid w:val="00DD2B3E"/>
    <w:rsid w:val="00DD4250"/>
    <w:rsid w:val="00DD4F1A"/>
    <w:rsid w:val="00DD5C52"/>
    <w:rsid w:val="00DD7785"/>
    <w:rsid w:val="00DE1EA7"/>
    <w:rsid w:val="00DE1F2A"/>
    <w:rsid w:val="00DE5976"/>
    <w:rsid w:val="00DE6DD1"/>
    <w:rsid w:val="00DE7447"/>
    <w:rsid w:val="00DF4122"/>
    <w:rsid w:val="00DF4950"/>
    <w:rsid w:val="00DF7C44"/>
    <w:rsid w:val="00E01A0E"/>
    <w:rsid w:val="00E027F5"/>
    <w:rsid w:val="00E03923"/>
    <w:rsid w:val="00E04FAF"/>
    <w:rsid w:val="00E0576D"/>
    <w:rsid w:val="00E07F1F"/>
    <w:rsid w:val="00E1328B"/>
    <w:rsid w:val="00E14624"/>
    <w:rsid w:val="00E23E66"/>
    <w:rsid w:val="00E24F0D"/>
    <w:rsid w:val="00E276F2"/>
    <w:rsid w:val="00E27C5A"/>
    <w:rsid w:val="00E331E1"/>
    <w:rsid w:val="00E46679"/>
    <w:rsid w:val="00E555EB"/>
    <w:rsid w:val="00E60A7E"/>
    <w:rsid w:val="00E62742"/>
    <w:rsid w:val="00E63330"/>
    <w:rsid w:val="00E65FF1"/>
    <w:rsid w:val="00E6608D"/>
    <w:rsid w:val="00E663AA"/>
    <w:rsid w:val="00E66753"/>
    <w:rsid w:val="00E670BB"/>
    <w:rsid w:val="00E710ED"/>
    <w:rsid w:val="00E755E9"/>
    <w:rsid w:val="00E77925"/>
    <w:rsid w:val="00E8357A"/>
    <w:rsid w:val="00E86C35"/>
    <w:rsid w:val="00E906AF"/>
    <w:rsid w:val="00E912B2"/>
    <w:rsid w:val="00E94505"/>
    <w:rsid w:val="00E947E9"/>
    <w:rsid w:val="00E95C23"/>
    <w:rsid w:val="00E963AD"/>
    <w:rsid w:val="00EA164E"/>
    <w:rsid w:val="00EA2126"/>
    <w:rsid w:val="00EA2DB3"/>
    <w:rsid w:val="00EA3684"/>
    <w:rsid w:val="00EA6460"/>
    <w:rsid w:val="00EB0624"/>
    <w:rsid w:val="00EB065A"/>
    <w:rsid w:val="00EB0C64"/>
    <w:rsid w:val="00EB14A4"/>
    <w:rsid w:val="00EB4EF8"/>
    <w:rsid w:val="00EB4FC4"/>
    <w:rsid w:val="00EC0363"/>
    <w:rsid w:val="00EC0DFB"/>
    <w:rsid w:val="00EC1EDA"/>
    <w:rsid w:val="00EC27ED"/>
    <w:rsid w:val="00EC49A6"/>
    <w:rsid w:val="00EC5418"/>
    <w:rsid w:val="00ED5FDD"/>
    <w:rsid w:val="00EE0409"/>
    <w:rsid w:val="00EE04AB"/>
    <w:rsid w:val="00EE1CB3"/>
    <w:rsid w:val="00EE1D9F"/>
    <w:rsid w:val="00EE2E14"/>
    <w:rsid w:val="00EE40D6"/>
    <w:rsid w:val="00EE5980"/>
    <w:rsid w:val="00EE697D"/>
    <w:rsid w:val="00EF3B28"/>
    <w:rsid w:val="00EF435A"/>
    <w:rsid w:val="00EF762A"/>
    <w:rsid w:val="00F06CC8"/>
    <w:rsid w:val="00F07C0D"/>
    <w:rsid w:val="00F07E87"/>
    <w:rsid w:val="00F169C3"/>
    <w:rsid w:val="00F20B72"/>
    <w:rsid w:val="00F21C57"/>
    <w:rsid w:val="00F2202C"/>
    <w:rsid w:val="00F24713"/>
    <w:rsid w:val="00F252DE"/>
    <w:rsid w:val="00F34EA0"/>
    <w:rsid w:val="00F34F5B"/>
    <w:rsid w:val="00F352AB"/>
    <w:rsid w:val="00F42D7E"/>
    <w:rsid w:val="00F43C8A"/>
    <w:rsid w:val="00F43F27"/>
    <w:rsid w:val="00F44AF4"/>
    <w:rsid w:val="00F52357"/>
    <w:rsid w:val="00F5311E"/>
    <w:rsid w:val="00F53C5B"/>
    <w:rsid w:val="00F57533"/>
    <w:rsid w:val="00F61283"/>
    <w:rsid w:val="00F63BEC"/>
    <w:rsid w:val="00F64687"/>
    <w:rsid w:val="00F66467"/>
    <w:rsid w:val="00F72068"/>
    <w:rsid w:val="00F723F1"/>
    <w:rsid w:val="00F82B9C"/>
    <w:rsid w:val="00F85E77"/>
    <w:rsid w:val="00F8630F"/>
    <w:rsid w:val="00F9124C"/>
    <w:rsid w:val="00F930E6"/>
    <w:rsid w:val="00F9341C"/>
    <w:rsid w:val="00F95690"/>
    <w:rsid w:val="00F964AA"/>
    <w:rsid w:val="00FA26EB"/>
    <w:rsid w:val="00FA3CC5"/>
    <w:rsid w:val="00FB0A2C"/>
    <w:rsid w:val="00FB3273"/>
    <w:rsid w:val="00FB3874"/>
    <w:rsid w:val="00FB4A33"/>
    <w:rsid w:val="00FB652F"/>
    <w:rsid w:val="00FC0196"/>
    <w:rsid w:val="00FC1BB5"/>
    <w:rsid w:val="00FC1EFA"/>
    <w:rsid w:val="00FC301F"/>
    <w:rsid w:val="00FC5770"/>
    <w:rsid w:val="00FC5B50"/>
    <w:rsid w:val="00FD084E"/>
    <w:rsid w:val="00FD0C2F"/>
    <w:rsid w:val="00FD29D5"/>
    <w:rsid w:val="00FD3431"/>
    <w:rsid w:val="00FD3A11"/>
    <w:rsid w:val="00FD3C3A"/>
    <w:rsid w:val="00FD47AB"/>
    <w:rsid w:val="00FD4D51"/>
    <w:rsid w:val="00FD6C40"/>
    <w:rsid w:val="00FE0434"/>
    <w:rsid w:val="00FE650A"/>
    <w:rsid w:val="00FF31BD"/>
    <w:rsid w:val="00FF3A1B"/>
    <w:rsid w:val="00FF4010"/>
    <w:rsid w:val="00FF59F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F24DA"/>
  <w15:docId w15:val="{76AF038F-351F-425D-9AA7-D4360D4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186"/>
  </w:style>
  <w:style w:type="paragraph" w:styleId="1">
    <w:name w:val="heading 1"/>
    <w:basedOn w:val="a0"/>
    <w:next w:val="a0"/>
    <w:link w:val="10"/>
    <w:uiPriority w:val="9"/>
    <w:qFormat/>
    <w:rsid w:val="00EC1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F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CF6A8A"/>
  </w:style>
  <w:style w:type="paragraph" w:styleId="a6">
    <w:name w:val="footer"/>
    <w:basedOn w:val="a0"/>
    <w:link w:val="a7"/>
    <w:uiPriority w:val="99"/>
    <w:unhideWhenUsed/>
    <w:rsid w:val="00CF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F6A8A"/>
  </w:style>
  <w:style w:type="paragraph" w:styleId="a8">
    <w:name w:val="List Paragraph"/>
    <w:basedOn w:val="a0"/>
    <w:uiPriority w:val="34"/>
    <w:qFormat/>
    <w:rsid w:val="0082775F"/>
    <w:pPr>
      <w:ind w:left="720"/>
      <w:contextualSpacing/>
    </w:pPr>
  </w:style>
  <w:style w:type="paragraph" w:customStyle="1" w:styleId="ConsNonformat">
    <w:name w:val="ConsNonformat"/>
    <w:rsid w:val="004D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ой заголовок"/>
    <w:basedOn w:val="a0"/>
    <w:link w:val="a9"/>
    <w:qFormat/>
    <w:rsid w:val="004D7D40"/>
    <w:pPr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Мой заголовок Знак"/>
    <w:link w:val="a"/>
    <w:rsid w:val="004D7D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474BF1"/>
    <w:rPr>
      <w:color w:val="0563C1" w:themeColor="hyperlink"/>
      <w:u w:val="single"/>
    </w:rPr>
  </w:style>
  <w:style w:type="table" w:styleId="ab">
    <w:name w:val="Table Grid"/>
    <w:basedOn w:val="a2"/>
    <w:uiPriority w:val="39"/>
    <w:rsid w:val="000A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C1E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0"/>
    <w:uiPriority w:val="39"/>
    <w:unhideWhenUsed/>
    <w:qFormat/>
    <w:rsid w:val="00EC1EDA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3">
    <w:name w:val="toc 3"/>
    <w:basedOn w:val="a0"/>
    <w:next w:val="a0"/>
    <w:autoRedefine/>
    <w:uiPriority w:val="39"/>
    <w:rsid w:val="00EC1ED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55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53F98"/>
    <w:rPr>
      <w:rFonts w:ascii="Segoe UI" w:hAnsi="Segoe UI" w:cs="Segoe UI"/>
      <w:sz w:val="18"/>
      <w:szCs w:val="18"/>
    </w:rPr>
  </w:style>
  <w:style w:type="paragraph" w:styleId="af">
    <w:name w:val="No Spacing"/>
    <w:aliases w:val="Прокопов"/>
    <w:uiPriority w:val="1"/>
    <w:qFormat/>
    <w:rsid w:val="0056384C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f0">
    <w:name w:val="Body Text"/>
    <w:basedOn w:val="a0"/>
    <w:link w:val="af1"/>
    <w:rsid w:val="0056384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1">
    <w:name w:val="Основной текст Знак"/>
    <w:basedOn w:val="a1"/>
    <w:link w:val="af0"/>
    <w:rsid w:val="0056384C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971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0"/>
    <w:uiPriority w:val="99"/>
    <w:rsid w:val="009C4B97"/>
    <w:pPr>
      <w:widowControl w:val="0"/>
      <w:autoSpaceDE w:val="0"/>
      <w:autoSpaceDN w:val="0"/>
      <w:adjustRightInd w:val="0"/>
      <w:spacing w:after="0" w:line="32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4B97"/>
    <w:rPr>
      <w:rFonts w:ascii="Times New Roman" w:hAnsi="Times New Roman" w:cs="Times New Roman" w:hint="default"/>
      <w:sz w:val="26"/>
      <w:szCs w:val="26"/>
    </w:rPr>
  </w:style>
  <w:style w:type="character" w:styleId="af2">
    <w:name w:val="Intense Emphasis"/>
    <w:basedOn w:val="a1"/>
    <w:uiPriority w:val="21"/>
    <w:qFormat/>
    <w:rsid w:val="00AE0F7C"/>
    <w:rPr>
      <w:i/>
      <w:iCs/>
      <w:color w:val="5B9BD5" w:themeColor="accent1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31BD"/>
    <w:rPr>
      <w:color w:val="605E5C"/>
      <w:shd w:val="clear" w:color="auto" w:fill="E1DFDD"/>
    </w:rPr>
  </w:style>
  <w:style w:type="character" w:styleId="af3">
    <w:name w:val="annotation reference"/>
    <w:basedOn w:val="a1"/>
    <w:uiPriority w:val="99"/>
    <w:semiHidden/>
    <w:unhideWhenUsed/>
    <w:rsid w:val="009C312A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C312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C312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C312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C312A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9C3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5A78389121607A718477D8E4E0814E3B98D495B443D520906E37BA0D4F06FC7DFB2D89B77B2BBAZB1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p.mosreg.ru/sites/default/files/documets/40r-7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5A78389121607A718477D8E4E0814E3B99D496B946D520906E37BA0D4F06FC7DFB2D89B77B2BBBZB1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A78389121607A718477D8E4E0814E3B98D495B443D520906E37BA0DZ41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36667-1937-4595-A19D-64D61A93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Фролова С.Ю.</cp:lastModifiedBy>
  <cp:revision>2</cp:revision>
  <cp:lastPrinted>2021-12-27T11:58:00Z</cp:lastPrinted>
  <dcterms:created xsi:type="dcterms:W3CDTF">2021-12-28T12:25:00Z</dcterms:created>
  <dcterms:modified xsi:type="dcterms:W3CDTF">2021-12-28T12:25:00Z</dcterms:modified>
</cp:coreProperties>
</file>